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7025CF">
        <w:rPr>
          <w:rFonts w:ascii="Times New Roman" w:eastAsia="Times New Roman" w:hAnsi="Times New Roman" w:cs="Times New Roman"/>
          <w:b/>
          <w:bCs/>
          <w:color w:val="000000"/>
          <w:sz w:val="28"/>
          <w:szCs w:val="28"/>
          <w:lang w:val="uk-UA" w:eastAsia="ru-RU"/>
        </w:rPr>
        <w:tab/>
      </w:r>
      <w:r w:rsidRPr="007025CF">
        <w:rPr>
          <w:rFonts w:ascii="Times New Roman" w:eastAsia="Times New Roman" w:hAnsi="Times New Roman" w:cs="Times New Roman"/>
          <w:b/>
          <w:bCs/>
          <w:color w:val="000000"/>
          <w:sz w:val="28"/>
          <w:szCs w:val="28"/>
          <w:lang w:val="uk-UA" w:eastAsia="ru-RU"/>
        </w:rPr>
        <w:tab/>
      </w:r>
      <w:r w:rsidRPr="007025CF">
        <w:rPr>
          <w:rFonts w:ascii="Times New Roman" w:eastAsia="Times New Roman" w:hAnsi="Times New Roman" w:cs="Times New Roman"/>
          <w:b/>
          <w:bCs/>
          <w:color w:val="000000"/>
          <w:sz w:val="28"/>
          <w:szCs w:val="28"/>
          <w:lang w:val="uk-UA" w:eastAsia="ru-RU"/>
        </w:rPr>
        <w:tab/>
      </w:r>
      <w:r w:rsidRPr="007025CF">
        <w:rPr>
          <w:rFonts w:ascii="Times New Roman" w:eastAsia="Times New Roman" w:hAnsi="Times New Roman" w:cs="Times New Roman"/>
          <w:b/>
          <w:bCs/>
          <w:color w:val="000000"/>
          <w:sz w:val="28"/>
          <w:szCs w:val="28"/>
          <w:lang w:eastAsia="ru-RU"/>
        </w:rPr>
        <w:t xml:space="preserve">                                          </w:t>
      </w:r>
      <w:r w:rsidRPr="007025CF">
        <w:rPr>
          <w:rFonts w:ascii="Times New Roman" w:eastAsia="Times New Roman" w:hAnsi="Times New Roman" w:cs="Times New Roman"/>
          <w:b/>
          <w:bCs/>
          <w:color w:val="000000"/>
          <w:sz w:val="28"/>
          <w:szCs w:val="28"/>
          <w:lang w:val="uk-UA" w:eastAsia="ru-RU"/>
        </w:rPr>
        <w:tab/>
      </w:r>
      <w:r w:rsidRPr="007025CF">
        <w:rPr>
          <w:rFonts w:ascii="Times New Roman" w:eastAsia="Times New Roman" w:hAnsi="Times New Roman" w:cs="Times New Roman"/>
          <w:b/>
          <w:bCs/>
          <w:color w:val="000000"/>
          <w:sz w:val="28"/>
          <w:szCs w:val="28"/>
          <w:lang w:val="uk-UA" w:eastAsia="ru-RU"/>
        </w:rPr>
        <w:tab/>
      </w:r>
      <w:r w:rsidRPr="007025CF">
        <w:rPr>
          <w:rFonts w:ascii="Times New Roman" w:eastAsia="Times New Roman" w:hAnsi="Times New Roman" w:cs="Times New Roman"/>
          <w:b/>
          <w:bCs/>
          <w:color w:val="000000"/>
          <w:sz w:val="28"/>
          <w:szCs w:val="28"/>
          <w:lang w:val="uk-UA" w:eastAsia="ru-RU"/>
        </w:rPr>
        <w:tab/>
      </w:r>
      <w:r w:rsidRPr="007025CF">
        <w:rPr>
          <w:rFonts w:ascii="Times New Roman" w:eastAsia="Times New Roman" w:hAnsi="Times New Roman" w:cs="Times New Roman"/>
          <w:bCs/>
          <w:color w:val="000000"/>
          <w:sz w:val="16"/>
          <w:szCs w:val="16"/>
          <w:lang w:val="uk-UA" w:eastAsia="ru-RU"/>
        </w:rPr>
        <w:t>Додаток 38</w:t>
      </w:r>
    </w:p>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val="uk-UA" w:eastAsia="ru-RU"/>
        </w:rPr>
      </w:pP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val="uk-UA" w:eastAsia="ru-RU"/>
        </w:rPr>
      </w:pP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r>
      <w:r w:rsidRPr="007025CF">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8"/>
          <w:szCs w:val="28"/>
          <w:lang w:val="ru-RU" w:eastAsia="ru-RU"/>
        </w:rPr>
      </w:pP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r>
    </w:p>
    <w:p w:rsidR="007025CF" w:rsidRPr="007025CF" w:rsidRDefault="007025CF" w:rsidP="007025CF">
      <w:pPr>
        <w:spacing w:after="0" w:line="240" w:lineRule="auto"/>
        <w:outlineLvl w:val="2"/>
        <w:rPr>
          <w:rFonts w:ascii="Times New Roman" w:eastAsia="Times New Roman" w:hAnsi="Times New Roman" w:cs="Times New Roman"/>
          <w:b/>
          <w:bCs/>
          <w:color w:val="000000"/>
          <w:sz w:val="28"/>
          <w:szCs w:val="28"/>
          <w:lang w:val="ru-RU" w:eastAsia="ru-RU"/>
        </w:rPr>
      </w:pP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r>
      <w:r w:rsidRPr="007025CF">
        <w:rPr>
          <w:rFonts w:ascii="Times New Roman" w:eastAsia="Times New Roman" w:hAnsi="Times New Roman" w:cs="Times New Roman"/>
          <w:b/>
          <w:bCs/>
          <w:color w:val="000000"/>
          <w:sz w:val="28"/>
          <w:szCs w:val="28"/>
          <w:lang w:val="ru-RU" w:eastAsia="ru-RU"/>
        </w:rPr>
        <w:tab/>
        <w:t>Титульний аркуш</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ru-RU"/>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ru-RU"/>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single"/>
          <w:lang w:eastAsia="ru-RU"/>
        </w:rPr>
      </w:pPr>
      <w:r w:rsidRPr="007025CF">
        <w:rPr>
          <w:rFonts w:ascii="Times New Roman" w:eastAsia="Times New Roman" w:hAnsi="Times New Roman" w:cs="Times New Roman"/>
          <w:b/>
          <w:bCs/>
          <w:color w:val="000000"/>
          <w:sz w:val="28"/>
          <w:szCs w:val="28"/>
          <w:lang w:val="uk-UA" w:eastAsia="ru-RU"/>
        </w:rPr>
        <w:t xml:space="preserve">         </w:t>
      </w:r>
      <w:r w:rsidRPr="007025CF">
        <w:rPr>
          <w:rFonts w:ascii="Times New Roman" w:eastAsia="Times New Roman" w:hAnsi="Times New Roman" w:cs="Times New Roman"/>
          <w:b/>
          <w:bCs/>
          <w:color w:val="000000"/>
          <w:sz w:val="28"/>
          <w:szCs w:val="28"/>
          <w:lang w:eastAsia="ru-RU"/>
        </w:rPr>
        <w:t xml:space="preserve">     </w:t>
      </w:r>
      <w:r w:rsidRPr="007025CF">
        <w:rPr>
          <w:rFonts w:ascii="Times New Roman" w:eastAsia="Times New Roman" w:hAnsi="Times New Roman" w:cs="Times New Roman"/>
          <w:b/>
          <w:bCs/>
          <w:color w:val="000000"/>
          <w:sz w:val="20"/>
          <w:szCs w:val="20"/>
          <w:u w:val="single"/>
          <w:lang w:eastAsia="ru-RU"/>
        </w:rPr>
        <w:t>13.04.2021</w:t>
      </w:r>
    </w:p>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val="uk-UA" w:eastAsia="ru-RU"/>
        </w:rPr>
      </w:pPr>
      <w:r w:rsidRPr="007025CF">
        <w:rPr>
          <w:rFonts w:ascii="Times New Roman" w:eastAsia="Times New Roman" w:hAnsi="Times New Roman" w:cs="Times New Roman"/>
          <w:b/>
          <w:bCs/>
          <w:color w:val="000000"/>
          <w:sz w:val="20"/>
          <w:szCs w:val="20"/>
          <w:lang w:val="ru-RU" w:eastAsia="ru-RU"/>
        </w:rPr>
        <w:t xml:space="preserve">            </w:t>
      </w:r>
      <w:r w:rsidRPr="007025CF">
        <w:rPr>
          <w:rFonts w:ascii="Times New Roman" w:eastAsia="Times New Roman" w:hAnsi="Times New Roman" w:cs="Times New Roman"/>
          <w:b/>
          <w:bCs/>
          <w:color w:val="000000"/>
          <w:sz w:val="20"/>
          <w:szCs w:val="20"/>
          <w:lang w:val="uk-UA" w:eastAsia="ru-RU"/>
        </w:rPr>
        <w:t xml:space="preserve"> (</w:t>
      </w:r>
      <w:r w:rsidRPr="007025CF">
        <w:rPr>
          <w:rFonts w:ascii="Times New Roman" w:eastAsia="Times New Roman" w:hAnsi="Times New Roman" w:cs="Times New Roman"/>
          <w:bCs/>
          <w:color w:val="000000"/>
          <w:sz w:val="16"/>
          <w:szCs w:val="16"/>
          <w:lang w:val="uk-UA" w:eastAsia="ru-RU"/>
        </w:rPr>
        <w:t xml:space="preserve">дата реєстрації емітентом </w:t>
      </w:r>
      <w:r w:rsidRPr="007025CF">
        <w:rPr>
          <w:rFonts w:ascii="Times New Roman" w:eastAsia="Times New Roman" w:hAnsi="Times New Roman" w:cs="Times New Roman"/>
          <w:bCs/>
          <w:color w:val="000000"/>
          <w:sz w:val="16"/>
          <w:szCs w:val="16"/>
          <w:lang w:val="uk-UA" w:eastAsia="ru-RU"/>
        </w:rPr>
        <w:br/>
        <w:t xml:space="preserve">                  електронного документа)</w:t>
      </w:r>
    </w:p>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val="uk-UA" w:eastAsia="ru-RU"/>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eastAsia="ru-RU"/>
        </w:rPr>
      </w:pPr>
      <w:r w:rsidRPr="007025CF">
        <w:rPr>
          <w:rFonts w:ascii="Times New Roman" w:eastAsia="Times New Roman" w:hAnsi="Times New Roman" w:cs="Times New Roman"/>
          <w:bCs/>
          <w:color w:val="000000"/>
          <w:sz w:val="16"/>
          <w:szCs w:val="16"/>
          <w:lang w:val="ru-RU" w:eastAsia="ru-RU"/>
        </w:rPr>
        <w:t xml:space="preserve">               </w:t>
      </w:r>
      <w:r w:rsidRPr="007025CF">
        <w:rPr>
          <w:rFonts w:ascii="Times New Roman" w:eastAsia="Times New Roman" w:hAnsi="Times New Roman" w:cs="Times New Roman"/>
          <w:bCs/>
          <w:color w:val="000000"/>
          <w:sz w:val="16"/>
          <w:szCs w:val="16"/>
          <w:lang w:val="uk-UA" w:eastAsia="ru-RU"/>
        </w:rPr>
        <w:t xml:space="preserve">№ </w:t>
      </w:r>
      <w:r w:rsidRPr="007025CF">
        <w:rPr>
          <w:rFonts w:ascii="Times New Roman" w:eastAsia="Times New Roman" w:hAnsi="Times New Roman" w:cs="Times New Roman"/>
          <w:b/>
          <w:bCs/>
          <w:color w:val="000000"/>
          <w:sz w:val="20"/>
          <w:szCs w:val="20"/>
          <w:u w:val="single"/>
          <w:lang w:eastAsia="ru-RU"/>
        </w:rPr>
        <w:t>2021-1/1304</w:t>
      </w:r>
    </w:p>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val="uk-UA" w:eastAsia="ru-RU"/>
        </w:rPr>
      </w:pPr>
      <w:r w:rsidRPr="007025CF">
        <w:rPr>
          <w:rFonts w:ascii="Times New Roman" w:eastAsia="Times New Roman" w:hAnsi="Times New Roman" w:cs="Times New Roman"/>
          <w:bCs/>
          <w:color w:val="000000"/>
          <w:sz w:val="16"/>
          <w:szCs w:val="16"/>
          <w:lang w:val="ru-RU" w:eastAsia="ru-RU"/>
        </w:rPr>
        <w:t xml:space="preserve">                  </w:t>
      </w:r>
      <w:r w:rsidRPr="007025CF">
        <w:rPr>
          <w:rFonts w:ascii="Times New Roman" w:eastAsia="Times New Roman" w:hAnsi="Times New Roman" w:cs="Times New Roman"/>
          <w:bCs/>
          <w:color w:val="000000"/>
          <w:sz w:val="16"/>
          <w:szCs w:val="16"/>
          <w:lang w:val="uk-UA" w:eastAsia="ru-RU"/>
        </w:rPr>
        <w:t>вихідний реєстраційний</w:t>
      </w:r>
      <w:r w:rsidRPr="007025CF">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7025CF" w:rsidRPr="007025CF" w:rsidRDefault="007025CF" w:rsidP="007025CF">
      <w:pPr>
        <w:spacing w:after="0" w:line="240" w:lineRule="auto"/>
        <w:outlineLvl w:val="2"/>
        <w:rPr>
          <w:rFonts w:ascii="Times New Roman" w:eastAsia="Times New Roman" w:hAnsi="Times New Roman" w:cs="Times New Roman"/>
          <w:bCs/>
          <w:color w:val="000000"/>
          <w:sz w:val="16"/>
          <w:szCs w:val="16"/>
          <w:lang w:val="uk-UA" w:eastAsia="ru-RU"/>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7025CF" w:rsidRPr="007025CF" w:rsidTr="00651E5C">
        <w:tc>
          <w:tcPr>
            <w:tcW w:w="5000" w:type="pct"/>
            <w:tcMar>
              <w:top w:w="60" w:type="dxa"/>
              <w:left w:w="60" w:type="dxa"/>
              <w:bottom w:w="60" w:type="dxa"/>
              <w:right w:w="60" w:type="dxa"/>
            </w:tcMar>
            <w:vAlign w:val="cente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7025CF" w:rsidRPr="007025CF" w:rsidTr="00651E5C">
        <w:tc>
          <w:tcPr>
            <w:tcW w:w="156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eastAsia="ru-RU"/>
              </w:rPr>
            </w:pPr>
            <w:r w:rsidRPr="007025CF">
              <w:rPr>
                <w:rFonts w:ascii="Times New Roman" w:eastAsia="Times New Roman" w:hAnsi="Times New Roman" w:cs="Times New Roman"/>
                <w:color w:val="000000"/>
                <w:sz w:val="20"/>
                <w:szCs w:val="20"/>
                <w:lang w:eastAsia="ru-RU"/>
              </w:rPr>
              <w:t>Голова Правлiння</w:t>
            </w:r>
          </w:p>
        </w:tc>
        <w:tc>
          <w:tcPr>
            <w:tcW w:w="18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ru-RU" w:eastAsia="ru-RU"/>
              </w:rPr>
            </w:pPr>
            <w:r w:rsidRPr="007025CF">
              <w:rPr>
                <w:rFonts w:ascii="Times New Roman" w:eastAsia="Times New Roman" w:hAnsi="Times New Roman" w:cs="Times New Roman"/>
                <w:color w:val="000000"/>
                <w:sz w:val="20"/>
                <w:szCs w:val="20"/>
                <w:lang w:val="ru-RU" w:eastAsia="ru-RU"/>
              </w:rPr>
              <w:t> </w:t>
            </w:r>
          </w:p>
        </w:tc>
        <w:tc>
          <w:tcPr>
            <w:tcW w:w="3538"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ru-RU" w:eastAsia="ru-RU"/>
              </w:rPr>
            </w:pPr>
            <w:r w:rsidRPr="007025CF">
              <w:rPr>
                <w:rFonts w:ascii="Times New Roman" w:eastAsia="Times New Roman" w:hAnsi="Times New Roman" w:cs="Times New Roman"/>
                <w:color w:val="000000"/>
                <w:sz w:val="20"/>
                <w:szCs w:val="20"/>
                <w:lang w:val="ru-RU" w:eastAsia="ru-RU"/>
              </w:rPr>
              <w:t> </w:t>
            </w:r>
          </w:p>
        </w:tc>
        <w:tc>
          <w:tcPr>
            <w:tcW w:w="18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ru-RU" w:eastAsia="ru-RU"/>
              </w:rPr>
            </w:pPr>
            <w:r w:rsidRPr="007025CF">
              <w:rPr>
                <w:rFonts w:ascii="Times New Roman" w:eastAsia="Times New Roman" w:hAnsi="Times New Roman" w:cs="Times New Roman"/>
                <w:color w:val="000000"/>
                <w:sz w:val="20"/>
                <w:szCs w:val="20"/>
                <w:lang w:val="ru-RU" w:eastAsia="ru-RU"/>
              </w:rPr>
              <w:t> </w:t>
            </w:r>
          </w:p>
        </w:tc>
        <w:tc>
          <w:tcPr>
            <w:tcW w:w="4141" w:type="dxa"/>
            <w:tcMar>
              <w:top w:w="60" w:type="dxa"/>
              <w:left w:w="60" w:type="dxa"/>
              <w:bottom w:w="60" w:type="dxa"/>
              <w:right w:w="60" w:type="dxa"/>
            </w:tcMar>
            <w:vAlign w:val="bottom"/>
          </w:tcPr>
          <w:p w:rsidR="007025CF" w:rsidRPr="007025CF" w:rsidRDefault="007025CF" w:rsidP="007025CF">
            <w:pPr>
              <w:spacing w:after="0" w:line="240" w:lineRule="auto"/>
              <w:ind w:left="1280" w:hanging="591"/>
              <w:jc w:val="center"/>
              <w:rPr>
                <w:rFonts w:ascii="Times New Roman" w:eastAsia="Times New Roman" w:hAnsi="Times New Roman" w:cs="Times New Roman"/>
                <w:color w:val="000000"/>
                <w:sz w:val="20"/>
                <w:szCs w:val="20"/>
                <w:lang w:eastAsia="ru-RU"/>
              </w:rPr>
            </w:pPr>
            <w:r w:rsidRPr="007025CF">
              <w:rPr>
                <w:rFonts w:ascii="Times New Roman" w:eastAsia="Times New Roman" w:hAnsi="Times New Roman" w:cs="Times New Roman"/>
                <w:color w:val="000000"/>
                <w:sz w:val="20"/>
                <w:szCs w:val="20"/>
                <w:lang w:eastAsia="ru-RU"/>
              </w:rPr>
              <w:t>Галан Iнна Володимирiвна</w:t>
            </w:r>
          </w:p>
        </w:tc>
      </w:tr>
      <w:tr w:rsidR="007025CF" w:rsidRPr="007025CF" w:rsidTr="00651E5C">
        <w:tc>
          <w:tcPr>
            <w:tcW w:w="156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4"/>
                <w:szCs w:val="24"/>
                <w:lang w:val="ru-RU" w:eastAsia="ru-RU"/>
              </w:rPr>
            </w:pPr>
            <w:r w:rsidRPr="007025CF">
              <w:rPr>
                <w:rFonts w:ascii="Times New Roman" w:eastAsia="Times New Roman" w:hAnsi="Times New Roman" w:cs="Times New Roman"/>
                <w:color w:val="000000"/>
                <w:sz w:val="20"/>
                <w:szCs w:val="20"/>
                <w:lang w:val="ru-RU" w:eastAsia="ru-RU"/>
              </w:rPr>
              <w:t>(посада)</w:t>
            </w:r>
          </w:p>
        </w:tc>
        <w:tc>
          <w:tcPr>
            <w:tcW w:w="18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4"/>
                <w:szCs w:val="24"/>
                <w:lang w:val="ru-RU" w:eastAsia="ru-RU"/>
              </w:rPr>
            </w:pPr>
            <w:r w:rsidRPr="007025CF">
              <w:rPr>
                <w:rFonts w:ascii="Times New Roman" w:eastAsia="Times New Roman" w:hAnsi="Times New Roman" w:cs="Times New Roman"/>
                <w:color w:val="000000"/>
                <w:sz w:val="24"/>
                <w:szCs w:val="24"/>
                <w:lang w:val="ru-RU" w:eastAsia="ru-RU"/>
              </w:rPr>
              <w:t> </w:t>
            </w:r>
          </w:p>
        </w:tc>
        <w:tc>
          <w:tcPr>
            <w:tcW w:w="3538"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4"/>
                <w:szCs w:val="24"/>
                <w:lang w:val="ru-RU" w:eastAsia="ru-RU"/>
              </w:rPr>
            </w:pPr>
            <w:r w:rsidRPr="007025CF">
              <w:rPr>
                <w:rFonts w:ascii="Times New Roman" w:eastAsia="Times New Roman" w:hAnsi="Times New Roman" w:cs="Times New Roman"/>
                <w:color w:val="000000"/>
                <w:sz w:val="20"/>
                <w:szCs w:val="20"/>
                <w:lang w:val="ru-RU" w:eastAsia="ru-RU"/>
              </w:rPr>
              <w:t>(підпис)</w:t>
            </w:r>
          </w:p>
        </w:tc>
        <w:tc>
          <w:tcPr>
            <w:tcW w:w="18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4"/>
                <w:szCs w:val="24"/>
                <w:lang w:val="ru-RU" w:eastAsia="ru-RU"/>
              </w:rPr>
            </w:pPr>
            <w:r w:rsidRPr="007025CF">
              <w:rPr>
                <w:rFonts w:ascii="Times New Roman" w:eastAsia="Times New Roman" w:hAnsi="Times New Roman" w:cs="Times New Roman"/>
                <w:color w:val="000000"/>
                <w:sz w:val="24"/>
                <w:szCs w:val="24"/>
                <w:lang w:val="ru-RU" w:eastAsia="ru-RU"/>
              </w:rPr>
              <w:t> </w:t>
            </w:r>
          </w:p>
        </w:tc>
        <w:tc>
          <w:tcPr>
            <w:tcW w:w="4141"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4"/>
                <w:szCs w:val="24"/>
                <w:lang w:val="ru-RU" w:eastAsia="ru-RU"/>
              </w:rPr>
            </w:pPr>
            <w:r w:rsidRPr="007025CF">
              <w:rPr>
                <w:rFonts w:ascii="Times New Roman" w:eastAsia="Times New Roman" w:hAnsi="Times New Roman" w:cs="Times New Roman"/>
                <w:color w:val="000000"/>
                <w:sz w:val="20"/>
                <w:szCs w:val="20"/>
                <w:lang w:val="ru-RU" w:eastAsia="ru-RU"/>
              </w:rPr>
              <w:t>(прізвище та ініціали керівника)</w:t>
            </w:r>
          </w:p>
        </w:tc>
      </w:tr>
      <w:tr w:rsidR="007025CF" w:rsidRPr="007025CF" w:rsidTr="00651E5C">
        <w:trPr>
          <w:trHeight w:val="121"/>
        </w:trPr>
        <w:tc>
          <w:tcPr>
            <w:tcW w:w="5460" w:type="dxa"/>
            <w:gridSpan w:val="4"/>
            <w:vMerge w:val="restart"/>
            <w:tcMar>
              <w:top w:w="30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eastAsia="ru-RU"/>
              </w:rPr>
            </w:pPr>
          </w:p>
        </w:tc>
      </w:tr>
      <w:tr w:rsidR="007025CF" w:rsidRPr="007025CF" w:rsidTr="00651E5C">
        <w:trPr>
          <w:trHeight w:val="44"/>
        </w:trPr>
        <w:tc>
          <w:tcPr>
            <w:tcW w:w="5460" w:type="dxa"/>
            <w:gridSpan w:val="4"/>
            <w:vMerge/>
            <w:vAlign w:val="center"/>
          </w:tcPr>
          <w:p w:rsidR="007025CF" w:rsidRPr="007025CF" w:rsidRDefault="007025CF" w:rsidP="007025CF">
            <w:pPr>
              <w:spacing w:after="0" w:line="240" w:lineRule="auto"/>
              <w:rPr>
                <w:rFonts w:ascii="Times New Roman" w:eastAsia="Times New Roman" w:hAnsi="Times New Roman" w:cs="Times New Roman"/>
                <w:color w:val="000000"/>
                <w:sz w:val="24"/>
                <w:szCs w:val="24"/>
                <w:lang w:val="ru-RU" w:eastAsia="ru-RU"/>
              </w:rPr>
            </w:pPr>
          </w:p>
        </w:tc>
        <w:tc>
          <w:tcPr>
            <w:tcW w:w="4141"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4"/>
                <w:szCs w:val="24"/>
                <w:lang w:val="ru-RU" w:eastAsia="ru-RU"/>
              </w:rPr>
            </w:pPr>
          </w:p>
        </w:tc>
      </w:tr>
      <w:tr w:rsidR="007025CF" w:rsidRPr="007025CF" w:rsidTr="00651E5C">
        <w:tc>
          <w:tcPr>
            <w:tcW w:w="9601" w:type="dxa"/>
            <w:gridSpan w:val="5"/>
            <w:tcMar>
              <w:top w:w="60" w:type="dxa"/>
              <w:left w:w="60" w:type="dxa"/>
              <w:bottom w:w="60" w:type="dxa"/>
              <w:right w:w="60" w:type="dxa"/>
            </w:tcMar>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bCs/>
                <w:color w:val="000000"/>
                <w:sz w:val="24"/>
                <w:szCs w:val="24"/>
                <w:lang w:val="ru-RU" w:eastAsia="ru-RU"/>
              </w:rPr>
            </w:pPr>
            <w:r w:rsidRPr="007025CF">
              <w:rPr>
                <w:rFonts w:ascii="Times New Roman" w:eastAsia="Times New Roman" w:hAnsi="Times New Roman" w:cs="Times New Roman"/>
                <w:b/>
                <w:bCs/>
                <w:color w:val="000000"/>
                <w:sz w:val="24"/>
                <w:szCs w:val="24"/>
                <w:lang w:val="ru-RU" w:eastAsia="ru-RU"/>
              </w:rPr>
              <w:t>Річна інформація емітента цінних паперів</w:t>
            </w:r>
            <w:r w:rsidRPr="007025CF">
              <w:rPr>
                <w:rFonts w:ascii="Times New Roman" w:eastAsia="Times New Roman" w:hAnsi="Times New Roman" w:cs="Times New Roman"/>
                <w:b/>
                <w:bCs/>
                <w:color w:val="000000"/>
                <w:sz w:val="24"/>
                <w:szCs w:val="24"/>
                <w:lang w:val="ru-RU" w:eastAsia="ru-RU"/>
              </w:rPr>
              <w:br/>
              <w:t xml:space="preserve">за 2020 рік </w:t>
            </w: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ru-RU"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7025CF" w:rsidRPr="007025CF" w:rsidTr="00651E5C">
        <w:tc>
          <w:tcPr>
            <w:tcW w:w="5000" w:type="pct"/>
            <w:gridSpan w:val="2"/>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color w:val="000000"/>
                <w:sz w:val="24"/>
                <w:szCs w:val="24"/>
                <w:lang w:val="ru-RU" w:eastAsia="ru-RU"/>
              </w:rPr>
            </w:pPr>
            <w:r w:rsidRPr="007025CF">
              <w:rPr>
                <w:rFonts w:ascii="Times New Roman" w:eastAsia="Times New Roman" w:hAnsi="Times New Roman" w:cs="Times New Roman"/>
                <w:b/>
                <w:bCs/>
                <w:color w:val="000000"/>
                <w:sz w:val="24"/>
                <w:szCs w:val="24"/>
                <w:lang w:eastAsia="ru-RU"/>
              </w:rPr>
              <w:t>I</w:t>
            </w:r>
            <w:r w:rsidRPr="007025CF">
              <w:rPr>
                <w:rFonts w:ascii="Times New Roman" w:eastAsia="Times New Roman" w:hAnsi="Times New Roman" w:cs="Times New Roman"/>
                <w:b/>
                <w:bCs/>
                <w:color w:val="000000"/>
                <w:sz w:val="24"/>
                <w:szCs w:val="24"/>
                <w:lang w:val="ru-RU" w:eastAsia="ru-RU"/>
              </w:rPr>
              <w:t>. Загальні відомості</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color w:val="000000"/>
                <w:sz w:val="20"/>
                <w:szCs w:val="20"/>
                <w:lang w:val="ru-RU" w:eastAsia="ru-RU"/>
              </w:rPr>
              <w:t>1. Повне найменування емітента</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ПРИВАТНЕ АКЦIОНЕРНЕ ТОВАРИСТВО "IНВЕСТБУДСЕРВIС"</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color w:val="000000"/>
                <w:sz w:val="20"/>
                <w:szCs w:val="20"/>
                <w:lang w:val="ru-RU" w:eastAsia="ru-RU"/>
              </w:rPr>
              <w:t>2. Організаційно-правова форма емітента</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Акцiонерне товариство</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color w:val="000000"/>
                <w:sz w:val="20"/>
                <w:szCs w:val="20"/>
                <w:lang w:val="ru-RU" w:eastAsia="ru-RU"/>
              </w:rPr>
              <w:t xml:space="preserve">3. </w:t>
            </w:r>
            <w:r w:rsidRPr="007025CF">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32244833</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color w:val="000000"/>
                <w:sz w:val="20"/>
                <w:szCs w:val="20"/>
                <w:lang w:val="ru-RU" w:eastAsia="ru-RU"/>
              </w:rPr>
              <w:t>4. Місцезнаходження емітента</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03115 м. Київ  м.Київ вул. Святошинська, будинок 34</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color w:val="000000"/>
                <w:sz w:val="20"/>
                <w:szCs w:val="20"/>
                <w:lang w:val="ru-RU" w:eastAsia="ru-RU"/>
              </w:rPr>
              <w:t>5. Міжміський код, телефон та факс емітента</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0442807091 0442807091</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color w:val="000000"/>
                <w:sz w:val="20"/>
                <w:szCs w:val="20"/>
                <w:lang w:val="ru-RU" w:eastAsia="ru-RU"/>
              </w:rPr>
              <w:t xml:space="preserve">6. </w:t>
            </w:r>
            <w:r w:rsidRPr="007025CF">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vatinvestbud@mylink.biz</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025CF">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Рішення наглядової ради емітента</w:t>
            </w:r>
          </w:p>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протокол засiдання наглядової ради б/н від 12.04.2021</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7025CF">
              <w:rPr>
                <w:rFonts w:ascii="Times New Roman" w:eastAsia="Times New Roman" w:hAnsi="Times New Roman" w:cs="Times New Roman"/>
                <w:b/>
                <w:color w:val="000000"/>
                <w:sz w:val="20"/>
                <w:szCs w:val="20"/>
                <w:lang w:val="uk-UA" w:eastAsia="ru-RU"/>
              </w:rPr>
              <w:t xml:space="preserve">8. </w:t>
            </w:r>
            <w:r w:rsidRPr="007025CF">
              <w:rPr>
                <w:rFonts w:ascii="Times New Roman" w:eastAsia="Times New Roman" w:hAnsi="Times New Roman" w:cs="Times New Roman"/>
                <w:b/>
                <w:sz w:val="20"/>
                <w:szCs w:val="20"/>
                <w:lang w:val="ru-RU"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w:t>
            </w:r>
            <w:r w:rsidRPr="007025CF">
              <w:rPr>
                <w:rFonts w:ascii="Times New Roman" w:eastAsia="Times New Roman" w:hAnsi="Times New Roman" w:cs="Times New Roman"/>
                <w:b/>
                <w:sz w:val="20"/>
                <w:szCs w:val="20"/>
                <w:lang w:val="ru-RU" w:eastAsia="ru-RU"/>
              </w:rPr>
              <w:lastRenderedPageBreak/>
              <w:t>регульованої інформації від імені учасника фондового ринку (у разі здійснення оприлюднення).</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lastRenderedPageBreak/>
              <w:t>Державна установа "Агентство з розвитку iнфраструктури фондового ринку України"</w:t>
            </w:r>
          </w:p>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21676262</w:t>
            </w:r>
          </w:p>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Україна</w:t>
            </w:r>
          </w:p>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DR/00001/APA</w:t>
            </w:r>
          </w:p>
        </w:tc>
      </w:tr>
      <w:tr w:rsidR="007025CF" w:rsidRPr="007025CF" w:rsidTr="00651E5C">
        <w:tc>
          <w:tcPr>
            <w:tcW w:w="1359" w:type="pct"/>
            <w:tcMar>
              <w:top w:w="60" w:type="dxa"/>
              <w:left w:w="60" w:type="dxa"/>
              <w:bottom w:w="60" w:type="dxa"/>
              <w:right w:w="60" w:type="dxa"/>
            </w:tcMar>
            <w:vAlign w:val="center"/>
          </w:tcPr>
          <w:p w:rsidR="007025CF" w:rsidRPr="007025CF" w:rsidRDefault="007025CF" w:rsidP="007025CF">
            <w:pPr>
              <w:spacing w:before="100" w:beforeAutospacing="1" w:after="100" w:afterAutospacing="1" w:line="240" w:lineRule="auto"/>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sz w:val="20"/>
                <w:szCs w:val="20"/>
                <w:lang w:val="ru-RU"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Державна установа "Агентство з розвитку iнфраструктури фондового ринку України"</w:t>
            </w:r>
          </w:p>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21676262</w:t>
            </w:r>
          </w:p>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Україна</w:t>
            </w:r>
          </w:p>
          <w:p w:rsidR="007025CF" w:rsidRPr="007025CF" w:rsidRDefault="007025CF" w:rsidP="007025CF">
            <w:pPr>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DR/00002/ARM</w:t>
            </w:r>
          </w:p>
        </w:tc>
      </w:tr>
      <w:tr w:rsidR="007025CF" w:rsidRPr="007025CF" w:rsidTr="00651E5C">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4"/>
                <w:szCs w:val="24"/>
                <w:lang w:val="ru-RU" w:eastAsia="ru-RU"/>
              </w:rPr>
            </w:pPr>
            <w:r w:rsidRPr="007025CF">
              <w:rPr>
                <w:rFonts w:ascii="Times New Roman" w:eastAsia="Times New Roman" w:hAnsi="Times New Roman" w:cs="Times New Roman"/>
                <w:b/>
                <w:bCs/>
                <w:sz w:val="24"/>
                <w:szCs w:val="24"/>
                <w:lang w:eastAsia="ru-RU"/>
              </w:rPr>
              <w:t>II</w:t>
            </w:r>
            <w:r w:rsidRPr="007025CF">
              <w:rPr>
                <w:rFonts w:ascii="Times New Roman" w:eastAsia="Times New Roman" w:hAnsi="Times New Roman" w:cs="Times New Roman"/>
                <w:b/>
                <w:bCs/>
                <w:sz w:val="24"/>
                <w:szCs w:val="24"/>
                <w:lang w:val="ru-RU" w:eastAsia="ru-RU"/>
              </w:rPr>
              <w:t>. Дані про дату та місце оприлюднення річної інформації</w:t>
            </w: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ru-RU" w:eastAsia="ru-RU"/>
        </w:rPr>
      </w:pP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ru-RU"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7025CF" w:rsidRPr="007025CF" w:rsidTr="00651E5C">
        <w:tc>
          <w:tcPr>
            <w:tcW w:w="2580" w:type="dxa"/>
            <w:vMerge w:val="restart"/>
            <w:tcMar>
              <w:top w:w="60" w:type="dxa"/>
              <w:left w:w="60" w:type="dxa"/>
              <w:bottom w:w="60" w:type="dxa"/>
              <w:right w:w="60" w:type="dxa"/>
            </w:tcMar>
            <w:vAlign w:val="bottom"/>
          </w:tcPr>
          <w:p w:rsidR="007025CF" w:rsidRPr="007025CF" w:rsidRDefault="007025CF" w:rsidP="007025CF">
            <w:pPr>
              <w:spacing w:after="0" w:line="240" w:lineRule="auto"/>
              <w:rPr>
                <w:rFonts w:ascii="Times New Roman" w:eastAsia="Times New Roman" w:hAnsi="Times New Roman" w:cs="Times New Roman"/>
                <w:b/>
                <w:sz w:val="20"/>
                <w:szCs w:val="20"/>
                <w:lang w:val="ru-RU" w:eastAsia="ru-RU"/>
              </w:rPr>
            </w:pPr>
            <w:r w:rsidRPr="007025CF">
              <w:rPr>
                <w:rFonts w:ascii="Times New Roman" w:eastAsia="Times New Roman" w:hAnsi="Times New Roman" w:cs="Times New Roman"/>
                <w:b/>
                <w:sz w:val="20"/>
                <w:szCs w:val="20"/>
                <w:lang w:val="ru-RU" w:eastAsia="ru-RU"/>
              </w:rPr>
              <w:t>Річну інформацію розміщено на власному</w:t>
            </w:r>
            <w:r w:rsidRPr="007025CF">
              <w:rPr>
                <w:rFonts w:ascii="Times New Roman" w:eastAsia="Times New Roman" w:hAnsi="Times New Roman" w:cs="Times New Roman"/>
                <w:b/>
                <w:sz w:val="20"/>
                <w:szCs w:val="20"/>
                <w:lang w:val="ru-RU" w:eastAsia="ru-RU"/>
              </w:rPr>
              <w:br/>
              <w:t>веб-сайті учасника фондового ринку</w:t>
            </w:r>
          </w:p>
          <w:p w:rsidR="007025CF" w:rsidRPr="007025CF" w:rsidRDefault="007025CF" w:rsidP="007025CF">
            <w:pPr>
              <w:spacing w:after="0" w:line="240" w:lineRule="auto"/>
              <w:jc w:val="center"/>
              <w:rPr>
                <w:rFonts w:ascii="Times New Roman" w:eastAsia="Times New Roman" w:hAnsi="Times New Roman" w:cs="Times New Roman"/>
                <w:b/>
                <w:sz w:val="20"/>
                <w:szCs w:val="20"/>
                <w:lang w:val="ru-RU" w:eastAsia="ru-RU"/>
              </w:rPr>
            </w:pPr>
            <w:r w:rsidRPr="007025CF">
              <w:rPr>
                <w:rFonts w:ascii="Times New Roman" w:eastAsia="Times New Roman" w:hAnsi="Times New Roman" w:cs="Times New Roman"/>
                <w:b/>
                <w:bCs/>
                <w:sz w:val="24"/>
                <w:szCs w:val="24"/>
                <w:lang w:val="ru-RU" w:eastAsia="ru-RU"/>
              </w:rPr>
              <w:t> </w:t>
            </w:r>
          </w:p>
        </w:tc>
        <w:tc>
          <w:tcPr>
            <w:tcW w:w="4568" w:type="dxa"/>
            <w:tcMar>
              <w:top w:w="60" w:type="dxa"/>
              <w:left w:w="60" w:type="dxa"/>
              <w:bottom w:w="60" w:type="dxa"/>
              <w:right w:w="60" w:type="dxa"/>
            </w:tcMar>
            <w:vAlign w:val="bottom"/>
          </w:tcPr>
          <w:p w:rsidR="007025CF" w:rsidRPr="007025CF" w:rsidRDefault="007025CF" w:rsidP="007025CF">
            <w:pPr>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http://invest-buds.pat.ua/emitents/reports</w:t>
            </w:r>
          </w:p>
        </w:tc>
        <w:tc>
          <w:tcPr>
            <w:tcW w:w="292" w:type="dxa"/>
            <w:tcMar>
              <w:top w:w="60" w:type="dxa"/>
              <w:left w:w="60" w:type="dxa"/>
              <w:bottom w:w="60" w:type="dxa"/>
              <w:right w:w="60" w:type="dxa"/>
            </w:tcMar>
            <w:vAlign w:val="bottom"/>
          </w:tcPr>
          <w:p w:rsidR="007025CF" w:rsidRPr="007025CF" w:rsidRDefault="007025CF" w:rsidP="007025CF">
            <w:pPr>
              <w:spacing w:after="0" w:line="240" w:lineRule="auto"/>
              <w:jc w:val="center"/>
              <w:rPr>
                <w:rFonts w:ascii="Times New Roman" w:eastAsia="Times New Roman" w:hAnsi="Times New Roman" w:cs="Times New Roman"/>
                <w:b/>
                <w:sz w:val="20"/>
                <w:szCs w:val="20"/>
                <w:lang w:val="ru-RU" w:eastAsia="ru-RU"/>
              </w:rPr>
            </w:pPr>
          </w:p>
        </w:tc>
        <w:tc>
          <w:tcPr>
            <w:tcW w:w="2161"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13.04.2021</w:t>
            </w:r>
          </w:p>
        </w:tc>
      </w:tr>
      <w:tr w:rsidR="007025CF" w:rsidRPr="007025CF" w:rsidTr="00651E5C">
        <w:tc>
          <w:tcPr>
            <w:tcW w:w="2580" w:type="dxa"/>
            <w:vMerge/>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4"/>
                <w:szCs w:val="24"/>
                <w:lang w:val="ru-RU" w:eastAsia="ru-RU"/>
              </w:rPr>
            </w:pPr>
          </w:p>
        </w:tc>
        <w:tc>
          <w:tcPr>
            <w:tcW w:w="4568"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16"/>
                <w:szCs w:val="16"/>
                <w:lang w:val="ru-RU" w:eastAsia="ru-RU"/>
              </w:rPr>
            </w:pPr>
            <w:r w:rsidRPr="007025CF">
              <w:rPr>
                <w:rFonts w:ascii="Times New Roman" w:eastAsia="Times New Roman" w:hAnsi="Times New Roman" w:cs="Times New Roman"/>
                <w:sz w:val="16"/>
                <w:szCs w:val="16"/>
                <w:lang w:val="ru-RU" w:eastAsia="ru-RU"/>
              </w:rPr>
              <w:t>(</w:t>
            </w:r>
            <w:r w:rsidRPr="007025CF">
              <w:rPr>
                <w:rFonts w:ascii="Times New Roman" w:eastAsia="Times New Roman" w:hAnsi="Times New Roman" w:cs="Times New Roman"/>
                <w:sz w:val="20"/>
                <w:szCs w:val="20"/>
                <w:lang w:val="ru-RU" w:eastAsia="ru-RU"/>
              </w:rPr>
              <w:t>URL-адреса сторінки</w:t>
            </w:r>
            <w:r w:rsidRPr="007025CF">
              <w:rPr>
                <w:rFonts w:ascii="Times New Roman" w:eastAsia="Times New Roman" w:hAnsi="Times New Roman" w:cs="Times New Roman"/>
                <w:sz w:val="16"/>
                <w:szCs w:val="16"/>
                <w:lang w:val="ru-RU" w:eastAsia="ru-RU"/>
              </w:rPr>
              <w:t>)</w:t>
            </w:r>
          </w:p>
        </w:tc>
        <w:tc>
          <w:tcPr>
            <w:tcW w:w="29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16"/>
                <w:szCs w:val="16"/>
                <w:lang w:val="ru-RU" w:eastAsia="ru-RU"/>
              </w:rPr>
            </w:pPr>
            <w:r w:rsidRPr="007025CF">
              <w:rPr>
                <w:rFonts w:ascii="Times New Roman" w:eastAsia="Times New Roman" w:hAnsi="Times New Roman" w:cs="Times New Roman"/>
                <w:sz w:val="16"/>
                <w:szCs w:val="16"/>
                <w:lang w:val="ru-RU" w:eastAsia="ru-RU"/>
              </w:rPr>
              <w:t> </w:t>
            </w:r>
          </w:p>
        </w:tc>
        <w:tc>
          <w:tcPr>
            <w:tcW w:w="2161"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16"/>
                <w:szCs w:val="16"/>
                <w:lang w:val="ru-RU" w:eastAsia="ru-RU"/>
              </w:rPr>
            </w:pPr>
            <w:r w:rsidRPr="007025CF">
              <w:rPr>
                <w:rFonts w:ascii="Times New Roman" w:eastAsia="Times New Roman" w:hAnsi="Times New Roman" w:cs="Times New Roman"/>
                <w:sz w:val="16"/>
                <w:szCs w:val="16"/>
                <w:lang w:val="ru-RU" w:eastAsia="ru-RU"/>
              </w:rPr>
              <w:t>(дата)</w:t>
            </w:r>
          </w:p>
        </w:tc>
      </w:tr>
    </w:tbl>
    <w:p w:rsidR="007025CF" w:rsidRPr="007025CF" w:rsidRDefault="007025CF" w:rsidP="007025CF">
      <w:pPr>
        <w:spacing w:after="0" w:line="240" w:lineRule="auto"/>
        <w:rPr>
          <w:rFonts w:ascii="Times New Roman" w:eastAsia="Times New Roman" w:hAnsi="Times New Roman" w:cs="Times New Roman"/>
          <w:sz w:val="24"/>
          <w:szCs w:val="24"/>
          <w:lang w:val="ru-RU" w:eastAsia="ru-RU"/>
        </w:rPr>
      </w:pPr>
    </w:p>
    <w:p w:rsidR="007025CF" w:rsidRDefault="007025CF">
      <w:pPr>
        <w:sectPr w:rsidR="007025CF" w:rsidSect="007025CF">
          <w:pgSz w:w="11906" w:h="16838"/>
          <w:pgMar w:top="363" w:right="567" w:bottom="363" w:left="1417" w:header="708" w:footer="708" w:gutter="0"/>
          <w:cols w:space="708"/>
          <w:docGrid w:linePitch="360"/>
        </w:sectPr>
      </w:pPr>
    </w:p>
    <w:p w:rsidR="007025CF" w:rsidRPr="007025CF" w:rsidRDefault="007025CF" w:rsidP="007025CF">
      <w:pPr>
        <w:spacing w:after="300" w:line="240" w:lineRule="auto"/>
        <w:ind w:right="-1353"/>
        <w:jc w:val="center"/>
        <w:outlineLvl w:val="2"/>
        <w:rPr>
          <w:rFonts w:ascii="Times New Roman" w:eastAsia="Times New Roman" w:hAnsi="Times New Roman" w:cs="Times New Roman"/>
          <w:b/>
          <w:bCs/>
          <w:color w:val="000000"/>
          <w:sz w:val="28"/>
          <w:szCs w:val="28"/>
          <w:lang w:eastAsia="uk-UA"/>
        </w:rPr>
      </w:pPr>
      <w:r w:rsidRPr="007025CF">
        <w:rPr>
          <w:rFonts w:ascii="Times New Roman" w:eastAsia="Times New Roman" w:hAnsi="Times New Roman" w:cs="Times New Roman"/>
          <w:b/>
          <w:bCs/>
          <w:color w:val="000000"/>
          <w:sz w:val="28"/>
          <w:szCs w:val="28"/>
          <w:lang w:val="uk-UA" w:eastAsia="uk-UA"/>
        </w:rPr>
        <w:lastRenderedPageBreak/>
        <w:t>Зміст</w:t>
      </w:r>
      <w:r w:rsidRPr="007025CF">
        <w:rPr>
          <w:rFonts w:ascii="Times New Roman" w:eastAsia="Times New Roman" w:hAnsi="Times New Roman" w:cs="Times New Roman"/>
          <w:b/>
          <w:bCs/>
          <w:color w:val="000000"/>
          <w:sz w:val="28"/>
          <w:szCs w:val="28"/>
          <w:lang w:eastAsia="uk-UA"/>
        </w:rPr>
        <w:tab/>
      </w:r>
      <w:r w:rsidRPr="007025CF">
        <w:rPr>
          <w:rFonts w:ascii="Times New Roman" w:eastAsia="Times New Roman" w:hAnsi="Times New Roman" w:cs="Times New Roman"/>
          <w:b/>
          <w:bCs/>
          <w:color w:val="000000"/>
          <w:sz w:val="28"/>
          <w:szCs w:val="28"/>
          <w:lang w:eastAsia="uk-UA"/>
        </w:rPr>
        <w:tab/>
      </w:r>
      <w:r w:rsidRPr="007025CF">
        <w:rPr>
          <w:rFonts w:ascii="Times New Roman" w:eastAsia="Times New Roman" w:hAnsi="Times New Roman" w:cs="Times New Roman"/>
          <w:b/>
          <w:bCs/>
          <w:color w:val="000000"/>
          <w:sz w:val="28"/>
          <w:szCs w:val="28"/>
          <w:lang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7025CF" w:rsidRPr="007025CF" w:rsidTr="00651E5C">
        <w:tc>
          <w:tcPr>
            <w:tcW w:w="10266" w:type="dxa"/>
            <w:gridSpan w:val="2"/>
            <w:tcMar>
              <w:top w:w="60" w:type="dxa"/>
              <w:left w:w="60" w:type="dxa"/>
              <w:bottom w:w="60" w:type="dxa"/>
              <w:right w:w="60" w:type="dxa"/>
            </w:tcMar>
            <w:vAlign w:val="cente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b/>
                <w:bCs/>
                <w:sz w:val="20"/>
                <w:szCs w:val="20"/>
                <w:lang w:eastAsia="ru-RU"/>
              </w:rPr>
            </w:pPr>
            <w:r w:rsidRPr="007025CF">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p>
        </w:tc>
      </w:tr>
      <w:tr w:rsidR="007025CF" w:rsidRPr="007025CF" w:rsidTr="00651E5C">
        <w:trPr>
          <w:trHeight w:val="274"/>
        </w:trPr>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7025CF">
              <w:rPr>
                <w:rFonts w:ascii="Times New Roman" w:eastAsia="Times New Roman" w:hAnsi="Times New Roman" w:cs="Times New Roman"/>
                <w:sz w:val="20"/>
                <w:szCs w:val="20"/>
                <w:lang w:val="uk-UA" w:eastAsia="ru-RU"/>
              </w:rPr>
              <w:t xml:space="preserve">мають бути </w:t>
            </w:r>
            <w:r w:rsidRPr="007025CF">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ind w:left="1560" w:hanging="1560"/>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color w:val="000000"/>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 xml:space="preserve">30. </w:t>
            </w:r>
            <w:r w:rsidRPr="007025CF">
              <w:rPr>
                <w:rFonts w:ascii="Times New Roman" w:eastAsia="Times New Roman" w:hAnsi="Times New Roman" w:cs="Times New Roman"/>
                <w:sz w:val="20"/>
                <w:szCs w:val="20"/>
                <w:lang w:val="ru-RU"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eastAsia="uk-UA"/>
              </w:rPr>
              <w:t>X</w:t>
            </w: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tcPr>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p>
        </w:tc>
      </w:tr>
      <w:tr w:rsidR="007025CF" w:rsidRPr="007025CF" w:rsidTr="00651E5C">
        <w:tc>
          <w:tcPr>
            <w:tcW w:w="8424"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4"/>
                <w:szCs w:val="24"/>
                <w:lang w:eastAsia="uk-UA"/>
              </w:rPr>
            </w:pPr>
            <w:r w:rsidRPr="007025CF">
              <w:rPr>
                <w:rFonts w:ascii="Times New Roman" w:eastAsia="Times New Roman" w:hAnsi="Times New Roman" w:cs="Times New Roman"/>
                <w:b/>
                <w:sz w:val="24"/>
                <w:szCs w:val="24"/>
                <w:lang w:eastAsia="uk-UA"/>
              </w:rPr>
              <w:t>X</w:t>
            </w:r>
          </w:p>
        </w:tc>
      </w:tr>
    </w:tbl>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b/>
          <w:sz w:val="20"/>
          <w:szCs w:val="20"/>
          <w:lang w:val="uk-UA" w:eastAsia="uk-UA"/>
        </w:rPr>
        <w:t xml:space="preserve">Примітки : </w:t>
      </w:r>
      <w:r w:rsidRPr="007025CF">
        <w:rPr>
          <w:rFonts w:ascii="Times New Roman" w:eastAsia="Times New Roman" w:hAnsi="Times New Roman" w:cs="Times New Roman"/>
          <w:sz w:val="20"/>
          <w:szCs w:val="20"/>
          <w:lang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"Вiдомостi про участь емiтента в iнших юридичних особах"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наявнiсть фiлiалiв або iнших вiдокремлених структурних пiдроздiлiв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"Штрафнi санкцiї емiтента" не включена до складу рiчної iнформацiї  - за звiтний перiод емiтент не мав штрафних санкцiй.</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емiтен протягом звiтного перiоду вiдповiдну iнформацiю не отримував.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облiгацiї емiтента" не включена до складу рiчної iнформацiї оскiльки емiтент не випускав облiгацiй.</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випуски iпотечних облiгацiй"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lastRenderedPageBreak/>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7025CF">
        <w:rPr>
          <w:rFonts w:ascii="Times New Roman" w:eastAsia="Times New Roman" w:hAnsi="Times New Roman" w:cs="Times New Roman"/>
          <w:b/>
          <w:bCs/>
          <w:color w:val="000000"/>
          <w:sz w:val="28"/>
          <w:szCs w:val="28"/>
          <w:lang w:eastAsia="uk-UA"/>
        </w:rPr>
        <w:lastRenderedPageBreak/>
        <w:t>III</w:t>
      </w:r>
      <w:r w:rsidRPr="007025CF">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xml:space="preserve"> </w:t>
            </w:r>
            <w:r w:rsidRPr="007025CF">
              <w:rPr>
                <w:rFonts w:ascii="Times New Roman" w:eastAsia="Times New Roman" w:hAnsi="Times New Roman" w:cs="Times New Roman"/>
                <w:b/>
                <w:sz w:val="20"/>
                <w:szCs w:val="20"/>
                <w:lang w:eastAsia="uk-UA"/>
              </w:rPr>
              <w:t>ПРИВАТНЕ АКЦІОНЕРНЕ ТОВАРИСТВО "ІНВЕСТБУДСЕРВІС"</w:t>
            </w:r>
          </w:p>
        </w:tc>
      </w:tr>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2. </w:t>
            </w:r>
            <w:r w:rsidRPr="007025CF">
              <w:rPr>
                <w:rFonts w:ascii="Times New Roman" w:eastAsia="Times New Roman" w:hAnsi="Times New Roman" w:cs="Times New Roman"/>
                <w:sz w:val="20"/>
                <w:szCs w:val="20"/>
                <w:lang w:val="ru-RU" w:eastAsia="uk-UA"/>
              </w:rPr>
              <w:t>Скорочене найменування (за наявності).</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xml:space="preserve"> </w:t>
            </w:r>
            <w:r w:rsidRPr="007025CF">
              <w:rPr>
                <w:rFonts w:ascii="Times New Roman" w:eastAsia="Times New Roman" w:hAnsi="Times New Roman" w:cs="Times New Roman"/>
                <w:b/>
                <w:sz w:val="20"/>
                <w:szCs w:val="20"/>
                <w:lang w:eastAsia="uk-UA"/>
              </w:rPr>
              <w:t>ПрАТ "ІНВЕСТБУДСЕРВІС"</w:t>
            </w:r>
          </w:p>
        </w:tc>
      </w:tr>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eastAsia="uk-UA"/>
              </w:rPr>
              <w:t xml:space="preserve"> 07.06.2006</w:t>
            </w:r>
          </w:p>
        </w:tc>
      </w:tr>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eastAsia="uk-UA"/>
              </w:rPr>
              <w:t>4.</w:t>
            </w:r>
            <w:r w:rsidRPr="007025CF">
              <w:rPr>
                <w:rFonts w:ascii="Times New Roman" w:eastAsia="Times New Roman" w:hAnsi="Times New Roman" w:cs="Times New Roman"/>
                <w:sz w:val="20"/>
                <w:szCs w:val="20"/>
                <w:lang w:val="uk-UA" w:eastAsia="uk-UA"/>
              </w:rPr>
              <w:t xml:space="preserve"> </w:t>
            </w:r>
            <w:r w:rsidRPr="007025CF">
              <w:rPr>
                <w:rFonts w:ascii="Times New Roman" w:eastAsia="Times New Roman" w:hAnsi="Times New Roman" w:cs="Times New Roman"/>
                <w:sz w:val="20"/>
                <w:szCs w:val="20"/>
                <w:lang w:val="ru-RU" w:eastAsia="uk-UA"/>
              </w:rPr>
              <w:t>Територія</w:t>
            </w:r>
            <w:r w:rsidRPr="007025CF">
              <w:rPr>
                <w:rFonts w:ascii="Times New Roman" w:eastAsia="Times New Roman" w:hAnsi="Times New Roman" w:cs="Times New Roman"/>
                <w:sz w:val="20"/>
                <w:szCs w:val="20"/>
                <w:lang w:eastAsia="uk-UA"/>
              </w:rPr>
              <w:t xml:space="preserve"> (</w:t>
            </w:r>
            <w:r w:rsidRPr="007025CF">
              <w:rPr>
                <w:rFonts w:ascii="Times New Roman" w:eastAsia="Times New Roman" w:hAnsi="Times New Roman" w:cs="Times New Roman"/>
                <w:sz w:val="20"/>
                <w:szCs w:val="20"/>
                <w:lang w:val="ru-RU" w:eastAsia="uk-UA"/>
              </w:rPr>
              <w:t>о</w:t>
            </w:r>
            <w:r w:rsidRPr="007025CF">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eastAsia="uk-UA"/>
              </w:rPr>
              <w:t xml:space="preserve"> м. Київ</w:t>
            </w:r>
          </w:p>
        </w:tc>
      </w:tr>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eastAsia="uk-UA"/>
              </w:rPr>
              <w:t xml:space="preserve"> 95000000.00</w:t>
            </w:r>
          </w:p>
        </w:tc>
      </w:tr>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val="ru-RU" w:eastAsia="uk-UA"/>
              </w:rPr>
              <w:t>0.000</w:t>
            </w:r>
          </w:p>
        </w:tc>
      </w:tr>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t>0.000</w:t>
            </w:r>
          </w:p>
        </w:tc>
      </w:tr>
      <w:tr w:rsidR="007025CF" w:rsidRPr="007025CF" w:rsidTr="00651E5C">
        <w:trPr>
          <w:trHeight w:val="397"/>
        </w:trPr>
        <w:tc>
          <w:tcPr>
            <w:tcW w:w="492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val="ru-RU" w:eastAsia="uk-UA"/>
              </w:rPr>
              <w:t>13</w:t>
            </w:r>
          </w:p>
        </w:tc>
      </w:tr>
      <w:tr w:rsidR="007025CF" w:rsidRPr="007025CF" w:rsidTr="00651E5C">
        <w:trPr>
          <w:trHeight w:val="397"/>
        </w:trPr>
        <w:tc>
          <w:tcPr>
            <w:tcW w:w="9855" w:type="dxa"/>
            <w:gridSpan w:val="4"/>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7025CF" w:rsidRPr="007025CF" w:rsidTr="00651E5C">
        <w:trPr>
          <w:trHeight w:val="397"/>
        </w:trPr>
        <w:tc>
          <w:tcPr>
            <w:tcW w:w="136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eastAsia="uk-UA"/>
              </w:rPr>
              <w:t>46.90</w:t>
            </w:r>
          </w:p>
        </w:tc>
        <w:tc>
          <w:tcPr>
            <w:tcW w:w="848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eastAsia="uk-UA"/>
              </w:rPr>
              <w:t xml:space="preserve"> НЕСПЕЦІАЛІЗОВАНА ОПТОВА ТОРГІВЛЯ</w:t>
            </w:r>
          </w:p>
        </w:tc>
      </w:tr>
      <w:tr w:rsidR="007025CF" w:rsidRPr="007025CF" w:rsidTr="00651E5C">
        <w:trPr>
          <w:trHeight w:val="397"/>
        </w:trPr>
        <w:tc>
          <w:tcPr>
            <w:tcW w:w="136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eastAsia="uk-UA"/>
              </w:rPr>
              <w:t xml:space="preserve"> 46.19</w:t>
            </w:r>
          </w:p>
        </w:tc>
        <w:tc>
          <w:tcPr>
            <w:tcW w:w="848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eastAsia="uk-UA"/>
              </w:rPr>
              <w:t xml:space="preserve"> ДІЯЛЬНІСТЬ ПОСЕРЕДНИКІВ У ТОРГІВЛІ ТОВАРАМИ ШИРОКОГО АСОРТИМЕНТУ</w:t>
            </w:r>
          </w:p>
        </w:tc>
      </w:tr>
      <w:tr w:rsidR="007025CF" w:rsidRPr="007025CF" w:rsidTr="00651E5C">
        <w:trPr>
          <w:trHeight w:val="397"/>
        </w:trPr>
        <w:tc>
          <w:tcPr>
            <w:tcW w:w="1368"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eastAsia="uk-UA"/>
              </w:rPr>
              <w:t xml:space="preserve"> 46.71</w:t>
            </w:r>
          </w:p>
        </w:tc>
        <w:tc>
          <w:tcPr>
            <w:tcW w:w="8487" w:type="dxa"/>
            <w:gridSpan w:val="3"/>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eastAsia="uk-UA"/>
              </w:rPr>
              <w:t xml:space="preserve"> ОПТОВА ТОРГІВЛЯ ТВЕРДИМ, РІДКИМ, ГАЗОПОДІБНИМ ПАЛИВОМ І ПОДІБНИМИ ПРОДУКТАМИ</w:t>
            </w:r>
          </w:p>
        </w:tc>
      </w:tr>
      <w:tr w:rsidR="007025CF" w:rsidRPr="007025CF" w:rsidTr="00651E5C">
        <w:tc>
          <w:tcPr>
            <w:tcW w:w="2268" w:type="dxa"/>
            <w:gridSpan w:val="2"/>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tc>
        <w:tc>
          <w:tcPr>
            <w:tcW w:w="7587" w:type="dxa"/>
            <w:gridSpan w:val="2"/>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p>
        </w:tc>
      </w:tr>
    </w:tbl>
    <w:p w:rsidR="007025CF" w:rsidRPr="007025CF" w:rsidRDefault="007025CF" w:rsidP="007025CF">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7025CF" w:rsidRPr="007025CF" w:rsidTr="00651E5C">
        <w:tc>
          <w:tcPr>
            <w:tcW w:w="9960" w:type="dxa"/>
            <w:gridSpan w:val="2"/>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val="uk-UA" w:eastAsia="uk-UA"/>
              </w:rPr>
              <w:t>1</w:t>
            </w:r>
            <w:r w:rsidRPr="007025CF">
              <w:rPr>
                <w:rFonts w:ascii="Times New Roman" w:eastAsia="Times New Roman" w:hAnsi="Times New Roman" w:cs="Times New Roman"/>
                <w:bCs/>
                <w:sz w:val="20"/>
                <w:szCs w:val="20"/>
                <w:lang w:eastAsia="uk-UA"/>
              </w:rPr>
              <w:t>0</w:t>
            </w:r>
            <w:r w:rsidRPr="007025CF">
              <w:rPr>
                <w:rFonts w:ascii="Times New Roman" w:eastAsia="Times New Roman" w:hAnsi="Times New Roman" w:cs="Times New Roman"/>
                <w:bCs/>
                <w:sz w:val="20"/>
                <w:szCs w:val="20"/>
                <w:lang w:val="uk-UA" w:eastAsia="uk-UA"/>
              </w:rPr>
              <w:t>. Банки, що обслуговують емітента</w:t>
            </w:r>
          </w:p>
        </w:tc>
      </w:tr>
      <w:tr w:rsidR="007025CF" w:rsidRPr="007025CF" w:rsidTr="00651E5C">
        <w:tc>
          <w:tcPr>
            <w:tcW w:w="4920" w:type="dxa"/>
            <w:tcBorders>
              <w:top w:val="nil"/>
              <w:left w:val="nil"/>
              <w:bottom w:val="nil"/>
              <w:right w:val="nil"/>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1) </w:t>
            </w:r>
            <w:r w:rsidRPr="007025CF">
              <w:rPr>
                <w:rFonts w:ascii="Times New Roman" w:eastAsia="Times New Roman" w:hAnsi="Times New Roman" w:cs="Times New Roman"/>
                <w:sz w:val="20"/>
                <w:szCs w:val="20"/>
                <w:lang w:val="ru-RU" w:eastAsia="uk-UA"/>
              </w:rPr>
              <w:t xml:space="preserve"> </w:t>
            </w:r>
            <w:r w:rsidRPr="007025C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7025CF" w:rsidRPr="007025CF" w:rsidRDefault="007025CF" w:rsidP="007025CF">
            <w:pPr>
              <w:spacing w:after="0" w:line="240" w:lineRule="auto"/>
              <w:rPr>
                <w:rFonts w:ascii="Times New Roman" w:eastAsia="Times New Roman" w:hAnsi="Times New Roman" w:cs="Times New Roman"/>
                <w:b/>
                <w:sz w:val="20"/>
                <w:szCs w:val="20"/>
                <w:lang w:eastAsia="uk-UA"/>
              </w:rPr>
            </w:pPr>
            <w:r w:rsidRPr="007025CF">
              <w:rPr>
                <w:rFonts w:ascii="Times New Roman" w:eastAsia="Times New Roman" w:hAnsi="Times New Roman" w:cs="Times New Roman"/>
                <w:b/>
                <w:sz w:val="20"/>
                <w:szCs w:val="20"/>
                <w:lang w:val="ru-RU" w:eastAsia="uk-UA"/>
              </w:rPr>
              <w:t xml:space="preserve"> </w:t>
            </w:r>
            <w:r w:rsidRPr="007025CF">
              <w:rPr>
                <w:rFonts w:ascii="Times New Roman" w:eastAsia="Times New Roman" w:hAnsi="Times New Roman" w:cs="Times New Roman"/>
                <w:b/>
                <w:sz w:val="20"/>
                <w:szCs w:val="20"/>
                <w:lang w:eastAsia="uk-UA"/>
              </w:rPr>
              <w:t>ПуАТ "АБ "АКОРДБАНК"</w:t>
            </w:r>
          </w:p>
        </w:tc>
      </w:tr>
      <w:tr w:rsidR="007025CF" w:rsidRPr="007025CF" w:rsidTr="00651E5C">
        <w:tc>
          <w:tcPr>
            <w:tcW w:w="4920" w:type="dxa"/>
            <w:tcBorders>
              <w:top w:val="nil"/>
              <w:left w:val="nil"/>
              <w:bottom w:val="nil"/>
              <w:right w:val="nil"/>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2)</w:t>
            </w:r>
            <w:r w:rsidRPr="007025CF">
              <w:rPr>
                <w:rFonts w:ascii="Times New Roman" w:eastAsia="Times New Roman" w:hAnsi="Times New Roman" w:cs="Times New Roman"/>
                <w:sz w:val="20"/>
                <w:szCs w:val="20"/>
                <w:lang w:eastAsia="uk-UA"/>
              </w:rPr>
              <w:t xml:space="preserve"> </w:t>
            </w:r>
            <w:r w:rsidRPr="007025CF">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eastAsia="uk-UA"/>
              </w:rPr>
              <w:t xml:space="preserve"> 380634</w:t>
            </w:r>
          </w:p>
        </w:tc>
      </w:tr>
      <w:tr w:rsidR="007025CF" w:rsidRPr="007025CF" w:rsidTr="00651E5C">
        <w:tc>
          <w:tcPr>
            <w:tcW w:w="4920" w:type="dxa"/>
            <w:tcBorders>
              <w:top w:val="nil"/>
              <w:left w:val="nil"/>
              <w:bottom w:val="nil"/>
              <w:right w:val="nil"/>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 xml:space="preserve">3) </w:t>
            </w:r>
            <w:r w:rsidRPr="007025CF">
              <w:rPr>
                <w:rFonts w:ascii="Times New Roman" w:eastAsia="Times New Roman" w:hAnsi="Times New Roman" w:cs="Times New Roman"/>
                <w:sz w:val="20"/>
                <w:szCs w:val="20"/>
                <w:lang w:eastAsia="uk-UA"/>
              </w:rPr>
              <w:t xml:space="preserve"> </w:t>
            </w:r>
            <w:r w:rsidRPr="007025C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eastAsia="uk-UA"/>
              </w:rPr>
              <w:t xml:space="preserve"> UA203806340000026002101186001</w:t>
            </w:r>
          </w:p>
        </w:tc>
      </w:tr>
      <w:tr w:rsidR="007025CF" w:rsidRPr="007025CF" w:rsidTr="00651E5C">
        <w:tc>
          <w:tcPr>
            <w:tcW w:w="4920" w:type="dxa"/>
            <w:tcBorders>
              <w:top w:val="nil"/>
              <w:left w:val="nil"/>
              <w:bottom w:val="nil"/>
              <w:right w:val="nil"/>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4) </w:t>
            </w:r>
            <w:r w:rsidRPr="007025CF">
              <w:rPr>
                <w:rFonts w:ascii="Times New Roman" w:eastAsia="Times New Roman" w:hAnsi="Times New Roman" w:cs="Times New Roman"/>
                <w:sz w:val="20"/>
                <w:szCs w:val="20"/>
                <w:lang w:val="ru-RU" w:eastAsia="uk-UA"/>
              </w:rPr>
              <w:t xml:space="preserve"> </w:t>
            </w:r>
            <w:r w:rsidRPr="007025CF">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ru-RU" w:eastAsia="uk-UA"/>
              </w:rPr>
              <w:t xml:space="preserve"> </w:t>
            </w:r>
            <w:r w:rsidRPr="007025CF">
              <w:rPr>
                <w:rFonts w:ascii="Times New Roman" w:eastAsia="Times New Roman" w:hAnsi="Times New Roman" w:cs="Times New Roman"/>
                <w:b/>
                <w:sz w:val="20"/>
                <w:szCs w:val="20"/>
                <w:lang w:eastAsia="uk-UA"/>
              </w:rPr>
              <w:t>д/н</w:t>
            </w:r>
          </w:p>
        </w:tc>
      </w:tr>
      <w:tr w:rsidR="007025CF" w:rsidRPr="007025CF" w:rsidTr="00651E5C">
        <w:tc>
          <w:tcPr>
            <w:tcW w:w="4920" w:type="dxa"/>
            <w:tcBorders>
              <w:top w:val="nil"/>
              <w:left w:val="nil"/>
              <w:bottom w:val="nil"/>
              <w:right w:val="nil"/>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5)</w:t>
            </w:r>
            <w:r w:rsidRPr="007025CF">
              <w:rPr>
                <w:rFonts w:ascii="Times New Roman" w:eastAsia="Times New Roman" w:hAnsi="Times New Roman" w:cs="Times New Roman"/>
                <w:sz w:val="20"/>
                <w:szCs w:val="20"/>
                <w:lang w:eastAsia="uk-UA"/>
              </w:rPr>
              <w:t xml:space="preserve">  </w:t>
            </w:r>
            <w:r w:rsidRPr="007025CF">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eastAsia="uk-UA"/>
              </w:rPr>
              <w:t xml:space="preserve"> д/н</w:t>
            </w:r>
          </w:p>
        </w:tc>
      </w:tr>
      <w:tr w:rsidR="007025CF" w:rsidRPr="007025CF" w:rsidTr="00651E5C">
        <w:tc>
          <w:tcPr>
            <w:tcW w:w="4920" w:type="dxa"/>
            <w:tcBorders>
              <w:top w:val="nil"/>
              <w:left w:val="nil"/>
              <w:bottom w:val="nil"/>
              <w:right w:val="nil"/>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6) </w:t>
            </w:r>
            <w:r w:rsidRPr="007025CF">
              <w:rPr>
                <w:rFonts w:ascii="Times New Roman" w:eastAsia="Times New Roman" w:hAnsi="Times New Roman" w:cs="Times New Roman"/>
                <w:sz w:val="20"/>
                <w:szCs w:val="20"/>
                <w:lang w:eastAsia="uk-UA"/>
              </w:rPr>
              <w:t xml:space="preserve"> </w:t>
            </w:r>
            <w:r w:rsidRPr="007025CF">
              <w:rPr>
                <w:rFonts w:ascii="Times New Roman" w:eastAsia="Times New Roman" w:hAnsi="Times New Roman" w:cs="Times New Roman"/>
                <w:sz w:val="20"/>
                <w:szCs w:val="20"/>
                <w:lang w:val="ru-RU" w:eastAsia="uk-UA"/>
              </w:rPr>
              <w:t>IBAN</w:t>
            </w:r>
          </w:p>
        </w:tc>
        <w:tc>
          <w:tcPr>
            <w:tcW w:w="5040" w:type="dxa"/>
            <w:tcBorders>
              <w:top w:val="nil"/>
              <w:left w:val="nil"/>
              <w:bottom w:val="nil"/>
              <w:right w:val="nil"/>
            </w:tcBorders>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eastAsia="uk-UA"/>
              </w:rPr>
              <w:t xml:space="preserve"> д/н</w:t>
            </w:r>
          </w:p>
        </w:tc>
      </w:tr>
    </w:tbl>
    <w:p w:rsidR="007025CF" w:rsidRPr="007025CF" w:rsidRDefault="007025CF" w:rsidP="007025CF">
      <w:pPr>
        <w:spacing w:after="0" w:line="240" w:lineRule="auto"/>
        <w:rPr>
          <w:rFonts w:ascii="Times New Roman" w:eastAsia="Times New Roman" w:hAnsi="Times New Roman" w:cs="Times New Roman"/>
          <w:sz w:val="24"/>
          <w:szCs w:val="24"/>
          <w:lang w:val="ru-RU" w:eastAsia="uk-UA"/>
        </w:rPr>
      </w:pPr>
    </w:p>
    <w:p w:rsidR="007025CF" w:rsidRDefault="007025CF">
      <w:pPr>
        <w:sectPr w:rsidR="007025CF" w:rsidSect="007025CF">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25CF" w:rsidRPr="007025CF" w:rsidTr="00651E5C">
        <w:tc>
          <w:tcPr>
            <w:tcW w:w="9720" w:type="dxa"/>
            <w:tcMar>
              <w:top w:w="60" w:type="dxa"/>
              <w:left w:w="60" w:type="dxa"/>
              <w:bottom w:w="60" w:type="dxa"/>
              <w:right w:w="60" w:type="dxa"/>
            </w:tcMar>
            <w:vAlign w:val="center"/>
          </w:tcPr>
          <w:p w:rsidR="007025CF" w:rsidRPr="007025CF" w:rsidRDefault="007025CF" w:rsidP="007025CF">
            <w:pPr>
              <w:spacing w:after="0" w:line="240" w:lineRule="auto"/>
              <w:ind w:left="-210"/>
              <w:jc w:val="center"/>
              <w:rPr>
                <w:rFonts w:ascii="Times New Roman" w:eastAsia="Times New Roman" w:hAnsi="Times New Roman" w:cs="Times New Roman"/>
                <w:b/>
                <w:bCs/>
                <w:sz w:val="24"/>
                <w:szCs w:val="24"/>
                <w:lang w:val="uk-UA" w:eastAsia="uk-UA"/>
              </w:rPr>
            </w:pPr>
            <w:r w:rsidRPr="007025CF">
              <w:rPr>
                <w:rFonts w:ascii="Times New Roman" w:eastAsia="Times New Roman" w:hAnsi="Times New Roman" w:cs="Times New Roman"/>
                <w:b/>
                <w:bCs/>
                <w:sz w:val="24"/>
                <w:szCs w:val="24"/>
                <w:lang w:val="ru-RU" w:eastAsia="uk-UA"/>
              </w:rPr>
              <w:lastRenderedPageBreak/>
              <w:t>12</w:t>
            </w:r>
            <w:r w:rsidRPr="007025CF">
              <w:rPr>
                <w:rFonts w:ascii="Times New Roman" w:eastAsia="Times New Roman" w:hAnsi="Times New Roman" w:cs="Times New Roman"/>
                <w:b/>
                <w:bCs/>
                <w:sz w:val="24"/>
                <w:szCs w:val="24"/>
                <w:lang w:val="uk-UA" w:eastAsia="uk-UA"/>
              </w:rPr>
              <w:t xml:space="preserve">. </w:t>
            </w:r>
            <w:r w:rsidRPr="007025CF">
              <w:rPr>
                <w:rFonts w:ascii="Times New Roman" w:eastAsia="Times New Roman" w:hAnsi="Times New Roman" w:cs="Times New Roman"/>
                <w:b/>
                <w:bCs/>
                <w:color w:val="000000"/>
                <w:sz w:val="24"/>
                <w:szCs w:val="24"/>
                <w:lang w:val="uk-UA" w:eastAsia="uk-UA"/>
              </w:rPr>
              <w:t>Відомості про участь емітента в інших юридичних особах :</w:t>
            </w: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 "ПТК "ВЕЛЕС"</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Товариство з обмеженою вiдповiдальнiстю</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32091963</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84122, Донецька обл., мiсто Слов'янськ, вулиця Свободи, будинок 85А</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5) опис</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Станом на 31.12.2020 року розмiр внеску ПрАТ "Iнвестбудсервiс"  до статутного фонду юридичної особи 13 700 000.00 грн. або 100%. Як учасник, має права та зобов'язання перед  ТОВ "ПТК "ВЕЛЕС" згiдно його Статуту та ЗУ "Про товариства з обмеженою та додатковою вiдповiдальнiстю". В сiчнi 2021 року  Товариством продано частку у статутному капiталi ТОВ "ПТК "ВЕЛЕС" у розмiрi 100% iншiй юридичнiй особi.</w:t>
            </w: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 "IОНIА"</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Товариство з обмеженою вiдповiдальнiстю</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41735963</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01010, м.Київ, вулиця М. Омеляновича-Павленка, будинок 4</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5) опис</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9 572 087.00 грн. або 47,43%.Як учасник, має права та зобов'язання перед ТОВ "IОНIА"  згiдно його Статуту та ЗУ "Про товариства з обмеженою та додатковою вiдповiдальнiстю".</w:t>
            </w: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 "ЛУГИНИ-ГРАНIТ"</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Товариство з обмеженою вiдповiдальнiстю</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35100032</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11301, Житомирська обл., Лугинський район, селище мiського типу Лугини, вулиця Карла Маркса, будинок 18</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5) опис</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25000.00грн. або 50%. Як учасник, має права та зобов'язання перед  ТОВ "ЛУГИНИ-ГРАНIТ"  згiдно його Статуту та ЗУ "Про товариства з обмеженою та додатковою вiдповiдальнiстю".</w:t>
            </w: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 "САН РЕМО"</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Товариство з обмеженою вiдповiдальнiстю</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33294487</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83052, Донецька обл., мiсто Донецьк, пр. Iллiча, буд.66</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5) опис</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Розмiр внеску ПрАТ "Iнвестбудсервiс"  до статутного фонду юридичної особи ТОВ "САН РЕМО" 190 000 000.00  грн. або 100%. Станом на 31.12.2020 року  юридичну особу припинено у зв'язку з визнанням її банкрутом, але активи досi перебувають на балансi ПрАТ "Iнвестбудсервiс".  Як учасник, ПрАТ "Iнвестбудсервiс", мав права та зобов'язання перед  ТОВ "САН РЕМО"   згiдно його Статуту та ЗУ "Про товариства з обмеженою та додатковою вiдповiдальнiстю".</w:t>
            </w: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 "ЧАРНОКIТ"</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Товариство з обмеженою вiдповiдальнiстю</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32954158</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26332, Кiровоградська обл., Гайворонський район, смт Салькове, вулиця Павлова, будинок 1</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5) опис</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 xml:space="preserve">Розмiр внеску ПрАТ "Iнвестбудсервiс до статутного фонду юридичної особи 50 000 000.00 грн. або 100%. Як учасник, має права та зобов'язання </w:t>
            </w:r>
            <w:r w:rsidRPr="007025CF">
              <w:rPr>
                <w:rFonts w:ascii="Times New Roman" w:eastAsia="Times New Roman" w:hAnsi="Times New Roman" w:cs="Times New Roman"/>
                <w:sz w:val="20"/>
                <w:szCs w:val="24"/>
                <w:lang w:val="uk-UA" w:eastAsia="uk-UA"/>
              </w:rPr>
              <w:lastRenderedPageBreak/>
              <w:t>перед ТОВ "ЧАРНОКIТ"  згiдно його Статуту  та ЗУ "Про товариства з обмеженою та додатковою вiдповiдальнiстю".</w:t>
            </w: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tbl>
      <w:tblPr>
        <w:tblW w:w="0" w:type="auto"/>
        <w:tblLayout w:type="fixed"/>
        <w:tblLook w:val="0000" w:firstRow="0" w:lastRow="0" w:firstColumn="0" w:lastColumn="0" w:noHBand="0" w:noVBand="0"/>
      </w:tblPr>
      <w:tblGrid>
        <w:gridCol w:w="2834"/>
        <w:gridCol w:w="6803"/>
      </w:tblGrid>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ПрАТ "НОРИНСЬКИЙ ЩЕБЗАВОД"</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2) організаційно-правова форма</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Приватне акцiонерне товариство</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3) ідентифікаційний код юридичної особи</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04865033</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4) місцезнаходження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11154, Житомирська область, Овруцький район, с.Норинськ, вул. Шкiльна, б. 16,</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5) опис</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ПрАТ "Iнвестбудсервiс" є акцiонером ПрАТ "НОРИНСЬКИЙ ЩЕБЗАВОД" ,  володiє часткою в статутному капiталi ПрАТ "НОРИНСЬКИЙ ЩЕБЗАВОД" у розмiрi 6,494227% (або 41 715 910 штук простих iменних акцiй емiтента). Як акцiонер, має права та зобов'язання перед ПрАТ "НОРИНСЬКИЙ ЩЕБЗАВОД" згiдно його Статуту.</w:t>
            </w: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Default="007025CF">
      <w:pPr>
        <w:sectPr w:rsidR="007025CF" w:rsidSect="007025C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25CF" w:rsidRPr="007025CF" w:rsidTr="00651E5C">
        <w:tc>
          <w:tcPr>
            <w:tcW w:w="9720" w:type="dxa"/>
            <w:tcMar>
              <w:top w:w="60" w:type="dxa"/>
              <w:left w:w="60" w:type="dxa"/>
              <w:bottom w:w="60" w:type="dxa"/>
              <w:right w:w="60" w:type="dxa"/>
            </w:tcMar>
            <w:vAlign w:val="center"/>
          </w:tcPr>
          <w:p w:rsidR="007025CF" w:rsidRPr="007025CF" w:rsidRDefault="007025CF" w:rsidP="007025CF">
            <w:pPr>
              <w:spacing w:after="0" w:line="240" w:lineRule="auto"/>
              <w:ind w:firstLine="240"/>
              <w:jc w:val="center"/>
              <w:rPr>
                <w:rFonts w:ascii="Times New Roman" w:eastAsia="Times New Roman" w:hAnsi="Times New Roman" w:cs="Times New Roman"/>
                <w:sz w:val="24"/>
                <w:szCs w:val="24"/>
                <w:lang w:val="uk-UA" w:eastAsia="uk-UA"/>
              </w:rPr>
            </w:pPr>
            <w:r w:rsidRPr="007025CF">
              <w:rPr>
                <w:rFonts w:ascii="Times New Roman" w:eastAsia="Times New Roman" w:hAnsi="Times New Roman" w:cs="Times New Roman"/>
                <w:b/>
                <w:bCs/>
                <w:sz w:val="24"/>
                <w:szCs w:val="24"/>
                <w:lang w:val="ru-RU" w:eastAsia="uk-UA"/>
              </w:rPr>
              <w:lastRenderedPageBreak/>
              <w:t>15</w:t>
            </w:r>
            <w:r w:rsidRPr="007025CF">
              <w:rPr>
                <w:rFonts w:ascii="Times New Roman" w:eastAsia="Times New Roman" w:hAnsi="Times New Roman" w:cs="Times New Roman"/>
                <w:b/>
                <w:bCs/>
                <w:sz w:val="24"/>
                <w:szCs w:val="24"/>
                <w:lang w:val="uk-UA" w:eastAsia="uk-UA"/>
              </w:rPr>
              <w:t xml:space="preserve">. </w:t>
            </w:r>
            <w:r w:rsidRPr="007025CF">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1" w:name="10037"/>
            <w:bookmarkEnd w:id="1"/>
          </w:p>
          <w:p w:rsidR="007025CF" w:rsidRPr="007025CF" w:rsidRDefault="007025CF" w:rsidP="007025CF">
            <w:pPr>
              <w:spacing w:after="0" w:line="240" w:lineRule="auto"/>
              <w:ind w:left="-210"/>
              <w:jc w:val="center"/>
              <w:rPr>
                <w:rFonts w:ascii="Times New Roman" w:eastAsia="Times New Roman" w:hAnsi="Times New Roman" w:cs="Times New Roman"/>
                <w:b/>
                <w:bCs/>
                <w:sz w:val="24"/>
                <w:szCs w:val="24"/>
                <w:lang w:val="uk-UA" w:eastAsia="uk-UA"/>
              </w:rPr>
            </w:pP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Фiлiя Приватного акцiонерного товариства "Iнвестбудсервiс"</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2) місцезнаходження</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РОСІЙСЬКА ФЕДЕРАЦІЯ 09428   м.Москва проспект Рязанський будинок 10, будiвля 2, примiщення II</w:t>
            </w:r>
          </w:p>
        </w:tc>
      </w:tr>
      <w:tr w:rsidR="007025CF" w:rsidRPr="007025CF" w:rsidTr="00651E5C">
        <w:tblPrEx>
          <w:tblCellMar>
            <w:top w:w="0" w:type="dxa"/>
            <w:bottom w:w="0" w:type="dxa"/>
          </w:tblCellMar>
        </w:tblPrEx>
        <w:tc>
          <w:tcPr>
            <w:tcW w:w="2834" w:type="dxa"/>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4"/>
                <w:lang w:val="uk-UA" w:eastAsia="uk-UA"/>
              </w:rPr>
            </w:pPr>
            <w:r w:rsidRPr="007025CF">
              <w:rPr>
                <w:rFonts w:ascii="Times New Roman" w:eastAsia="Times New Roman" w:hAnsi="Times New Roman" w:cs="Times New Roman"/>
                <w:b/>
                <w:sz w:val="20"/>
                <w:szCs w:val="24"/>
                <w:lang w:val="uk-UA" w:eastAsia="uk-UA"/>
              </w:rPr>
              <w:t>3) опис</w:t>
            </w:r>
          </w:p>
        </w:tc>
        <w:tc>
          <w:tcPr>
            <w:tcW w:w="6803" w:type="dxa"/>
            <w:shd w:val="clear" w:color="auto" w:fill="auto"/>
          </w:tcPr>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r w:rsidRPr="007025CF">
              <w:rPr>
                <w:rFonts w:ascii="Times New Roman" w:eastAsia="Times New Roman" w:hAnsi="Times New Roman" w:cs="Times New Roman"/>
                <w:sz w:val="20"/>
                <w:szCs w:val="24"/>
                <w:lang w:val="uk-UA" w:eastAsia="uk-UA"/>
              </w:rPr>
              <w:t>Функції, ролі і перспективи розвитку - здiйснення видiв господарської дiяльностi для вирiшення статутних завдань Товариства у вiдповiдностi до законодавства Росiйської Федерацiї. Реєстрація філія була обов'язковою тому, що на балансі Товариства перебувають активи, що знаходяться на території Автономної Республіки Крим.</w:t>
            </w: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lastRenderedPageBreak/>
        <w:t>18. Опис бізнесу</w:t>
      </w:r>
    </w:p>
    <w:p w:rsidR="007025CF" w:rsidRPr="007025CF" w:rsidRDefault="007025CF" w:rsidP="007025CF">
      <w:pPr>
        <w:spacing w:after="0" w:line="240" w:lineRule="auto"/>
        <w:jc w:val="center"/>
        <w:rPr>
          <w:rFonts w:ascii="Times New Roman" w:eastAsia="Times New Roman" w:hAnsi="Times New Roman" w:cs="Times New Roman"/>
          <w:b/>
          <w:color w:val="000000"/>
          <w:sz w:val="28"/>
          <w:szCs w:val="28"/>
          <w:lang w:eastAsia="uk-UA"/>
        </w:rPr>
      </w:pPr>
    </w:p>
    <w:p w:rsidR="007025CF" w:rsidRPr="007025CF" w:rsidRDefault="007025CF" w:rsidP="007025CF">
      <w:pPr>
        <w:spacing w:after="0" w:line="240" w:lineRule="auto"/>
        <w:rPr>
          <w:rFonts w:ascii="Times New Roman" w:eastAsia="Times New Roman" w:hAnsi="Times New Roman" w:cs="Times New Roman"/>
          <w:vanish/>
          <w:color w:val="000000"/>
          <w:sz w:val="20"/>
          <w:szCs w:val="20"/>
          <w:lang w:eastAsia="uk-UA"/>
        </w:rPr>
      </w:pPr>
      <w:r w:rsidRPr="007025CF">
        <w:rPr>
          <w:rFonts w:ascii="Times New Roman" w:eastAsia="Times New Roman" w:hAnsi="Times New Roman" w:cs="Times New Roman"/>
          <w:color w:val="000000"/>
          <w:sz w:val="20"/>
          <w:szCs w:val="20"/>
          <w:lang w:eastAsia="uk-UA"/>
        </w:rPr>
        <w:t xml:space="preserve"> </w:t>
      </w: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Організаційна структура Товариства  - лінійна. Основи лінійних структур складає так званий "шахтний" принцип побудови і спеціалізація управлінського процесу по функціональних підсистемах організації (маркетинг, дослідження і розробки, фінанси, персонал і так далі). По кожній підсистемі формується ієрархія служб. Результати роботи кожної служби оцінюються показниками, що характеризують виконання ними своїх цілей і завдань. Відповідно будується і система мотивації і заохочення працівників. При цьому кінцевий результат (ефективність і якість роботи організації в цілому) стає як би другорядним, оскільки вважається, що всі служби в тій чи іншій мірі працюють на його здобуття.</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Наглядовою Радою Товариства 01.07.2016 р. прийняте рiшення про утворення  фiлiї емiтента.</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Повне найменування та мiсцезнаходження фiлiї, що була створена  - Фiлiя Приватного акцiонерного товариства "Iнвестбудсервiс",  Росiйська Федерацiя, 109428, м. Москва, проспект Рязанський, б.10, будiвля 2, примiщення II.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Функції, ролі і перспективи розвитку - здiйснення видiв господарської дiяльностi для вирiшення статутних завдань Товариства у вiдповiдностi до законодавства Росiйської Федерацiї.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Дочiрнi пiдприємства,  представництва та iншi вiдокремленi структурнi пiдроздiли до структури Товариства не входять. Змiн в органiзацiйнiйнiй структурi у вiдповiдностi з попереднiм звiтним перiодом не вiдбувалось.</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Середньооблікова чисельність штатних працівників облікового складу - 13 осіб. Позаштатних працівників немає. Працівників, які працюють за суміцтвом - немає. Працівників ,які працюють на умовах неповного робочого часу (дня, тижня) - немає. Фонд оплати праці за звітний період становить - 1081,2 тис. грн. У порівнянні з попереднім звітним періодом - у 2020 р. фонд заробітної плати зменшився на 371,1 тис. грн.(в 2019 році складав 1452,3 тис. грн.)Кадрова програма емітента  спрямована на забезпечення рiвня квалiфiкацiї її працiвникiв операцiйним потребам Товариства. Товариство підвищує рівень кваліфікації працівників шляхом направлення їх на навчання. Навчання та розвиток персоналу - часто проводиться у межах Товариства, сприяє формуванню єдиного погляду, загальних технологiй, адаптовано до роботи Товариства, а саме - на отримання досвiду для виконання працівниками своїх службових обов'язків.Основною метою кадрової програми є своєчасне забезпечення оптимального балансу процесiв комплектування, збереження персоналу, його розвитку вiдповiдно до потреб Товариства. Значна увага придiляється питанням мотивацiї (задоволення потреби у стабiльностi, безпецi, соцiальному прийняттi).</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Товариство не належить до будь-яких об'єднань підприємств.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lastRenderedPageBreak/>
        <w:t>Товариство не проводить спільну діяльність з іншими організаціями, підприємствами, установами.</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Протягом звiтного перiоду з боку третiх осiб Товариство не отримувало будь-яких пропозицiй щодо реорганiзацiї, умови та результати цих пропозицiй вiдсутнi.</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Фінансова звітність Товариства підготовлена згідно формату Національних положень (стандартів) бухгалтерського обліку. Облікова політика Товариства відповідає вимогам Національних положень (стандартів) бухгалтерського обліку і звітності.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Важливі аспекти облікової політики та метод нарахування амортизації:</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до складу основних засобів зараховуються об'єкти з очікуваним терміном корисної експлуатації більш 1 року і первинною вартістю понад 6 000 грн.;</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нарахування амортизації основних засобів здійснюється з  використанням прямолінійного методу амортизації;</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до складу малоцінних необоротних матеріальних активів зараховуються об'єкти з очікуваним терміном корисної експлуатації більш 1 року і первинною вартістю до 6 000 грн.;</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нарахування амортизації малоцінних необоротних матеріальних активів здійснюється в розмірі 100% в першому місяці використання таких об'єктів;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нарахування амортизації по нематеріальним активам здійснюється прямолінійним методом упродовж терміну їх корисного використання;</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переоцінка необоротних активів здійснюється у випадку, якщо їх залишкова вартість відрізняється від справедливої більш ніж на 30%;</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одиницею бухгалтерського обліку запасів є їх найменування; списання запасів здійснюється за методом ФІФО;</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транспортно-заготівельні витрати щомісяця розподіляються між сумою залишку запасів на кінець звітного періоду і сумою запасів, які використані (реалізовані) у звітному періоді; у разі чіткого призначення ТЗВ до тієї чи іншої групи товарів, запасів, застосовується метод прямого включення цих витрат до собівартості придбаних активів;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в основному виробництві застосовується нормативний облік витрат на виробництво та калькулювання фактичної виробничої собівартості продукції</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w:t>
      </w:r>
      <w:r w:rsidRPr="007025CF">
        <w:rPr>
          <w:rFonts w:ascii="Courier New" w:eastAsia="Times New Roman" w:hAnsi="Courier New" w:cs="Courier New"/>
          <w:sz w:val="20"/>
          <w:szCs w:val="24"/>
          <w:lang w:val="uk-UA" w:eastAsia="uk-UA"/>
        </w:rPr>
        <w:tab/>
        <w:t>базою розподілу змінних та постійних загальновиробничих витрат приймається прямі витрати, які включаються у виробничу собівартість продукції (робіт, послуг).</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Встановлено наступнi принципи, методи та процедури облiкової полiтики Товариства: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1. У частинi основних засобiв: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облiковуються згiдно вимог  П(С)БО 7. Вiдображенi по первiсної вартостi. Амортизуються, використовуючи метод прямолiнiйного списання. Лiквiдацiйна вартiсть дорiвнює нулю. Строк корисного використання об'єкту основних засобiв визначається iндивiдуально для кожного об'єкту. Установлена нижня межа вiднесення активу до ОЗ на рiвнi 6000,00 грн. Активи вартiстю нижчою за 6000,00 грн. уважаються малоцiнними необоротними матерiальними активами, облiковуються за первинною вартiстю, амортизуються методом 50/50.</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2. У частинi нематерiальних активiв: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облiковуються згiдно вимог  П(С)БО 8. Вiдображенi по первiсної вартостi. Амортизуються, використовуючи метод прямолiнiйного списання. Лiквiдацiйна вартiсть дорiвнює нулю. Строк корисного використання об'єкту нематерiальних активiв визначається iндивiдуально для кожного об'єкту.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3. У частинi iнвестицiй:</w:t>
      </w:r>
      <w:r w:rsidRPr="007025CF">
        <w:rPr>
          <w:rFonts w:ascii="Courier New" w:eastAsia="Times New Roman" w:hAnsi="Courier New" w:cs="Courier New"/>
          <w:sz w:val="20"/>
          <w:szCs w:val="24"/>
          <w:lang w:val="uk-UA" w:eastAsia="uk-UA"/>
        </w:rPr>
        <w:tab/>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облiковуються згiдно вимог  П(С)БО 12. Вiдображенi по собiвартостi.</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4. У частниi запасiв: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запаси облiковуються згiдно вимог П(С)БО 9. Придбаннi та виготовленi запаси зараховуються на баланс за їх первiснiй вартостi, яка представляє собою собiвартiсть запасiв. При вiдпуску запасiв у виробництво, продаж та iншому вибуттi оцiнка їх здiйснюється по середньозваженої собiвартостi.</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5. У частинi дебiторської заборгованостi:</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здiйснювати класiфiкацiю дебiторської заборгованостi шляхом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групування за термiнами  погашення. Суму резерву сумнiвних боргiв обчислювати згiдно П(С)БО 10. У рядках балансу вiдображати за чистою реалiзацiйною вартiстю. Установити наступнi критерiї сумнiвностi заборгованостi: оголошення пiдприємства банкрутом,  призупинення дiяльностi пiдприємства-дебiтора, накладення заборонила </w:t>
      </w:r>
      <w:r w:rsidRPr="007025CF">
        <w:rPr>
          <w:rFonts w:ascii="Courier New" w:eastAsia="Times New Roman" w:hAnsi="Courier New" w:cs="Courier New"/>
          <w:sz w:val="20"/>
          <w:szCs w:val="24"/>
          <w:lang w:val="uk-UA" w:eastAsia="uk-UA"/>
        </w:rPr>
        <w:lastRenderedPageBreak/>
        <w:t xml:space="preserve">здiйснення операцiй по поточних рахунках пiдприємства-дебiтора,  наявнiсть форс-мажорних обставин та iнш.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Дебiторська заборгованiсть, по якiй минув строк давностi, списується в перiодi, наступним за перiодом закiнчення цього строку. Безнадiйна заборгованiсть, по якiй не минув строк давностi, списується рiшенням спецiальної комiсiї в перiодi визнання заборгованостi безнадiйною.</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6. У частинi зобов'язань.</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класифiкувати зобов'язання згiдно П(С)БО 11. Створювати забезпечення оплати вiдпусток працiвникiв.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7. Облiк доходiв та витрат проводити згiдно вимог  П(С)БО 15,16.</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8. Облiк податку на прибуток проводити згiдно вимог  П(С)БО 17.</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Для оцінки собівартості Товариство використовує метод нормативної виробничої собівартості. Для цього використовується нормативний рівень використання основних і допоміжних матеріалів, робочої сили, економічної та виробничої потужностей. Собівартість постійно переглядається й оновлюється, коригується на суттєві зміни. Вартісна ознака предметів, що відносяться до основних засобів, прийнята в розмірі, що  перевищує 6 000 грн.  без ПДВ. Строк корисного використання (експлуатації) основних засобів та нематеріальних активів зазначається в окремому  Наказі директора при зарахуванні активу на Баланс. При вибутті об’єктів основних засобів, які раніше були переоцінені, перевищення сум попередніх дооцінок над сумою попередніх уцінок залишкової вартості цього об’єкта основних засобів включається до складу нерозподіленого прибутку з одночасним зменшенням капіталу у дооцінках. Перевищення сум попередніх дооцінок об’єкта основних засобів над сумою попередніх уцінок залишкової вартості цього об’єкта основних засобів  раз на рік у сумі, пропорційній нарахуванню амортизації, включатися до складу нерозподіленого прибутку з одночасним зменшенням капіталу у дооцінках. При цьому до складу нерозподіленого прибутку при вибутті цього об’єкта включається залишок перевищення сум попередніх дооцінок над сумою попередніх уцінок такого об’єкта, що відображений у складі капіталу у дооцінках.</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При первісному визнанні фінансові інвестиції оцінюються та відображаються за їх фактичною собівартістю, яка складається із справедливої вартості активів, зобов'язань або інструментів власного капіталу, наданих або отриманих в обмін на відповідні фінансові інвестиції, і витрат, які безпосередньо пов'язані з придбанням фінансових інвестицій. На кожну наступну після визнання дату балансу фінансові інвестиції оцінюються за їх справедливою вартістю, крім фінансових інвестицій, що утримуються Товариством до їх погашення або фінансових інвестицій, справедливу вартість яких неможливо достовірно визначити. На кожну наступну після визнання дату балансу збільшення або зменшення фінансових інвестицій визнається іншими доходами або іншими витратами.</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w:t>
      </w:r>
      <w:r w:rsidRPr="007025CF">
        <w:rPr>
          <w:rFonts w:ascii="Times New Roman" w:eastAsia="Times New Roman" w:hAnsi="Times New Roman" w:cs="Times New Roman"/>
          <w:b/>
          <w:sz w:val="24"/>
          <w:szCs w:val="24"/>
          <w:lang w:val="uk-UA" w:eastAsia="uk-UA"/>
        </w:rPr>
        <w:lastRenderedPageBreak/>
        <w:t>декількох країнах, необхідно зазначити ті країни, у яких емітентом отримано 10 або більше відсотків від загальної суми доходів за звітний рік;</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Основні види продукції або послуг, які виробляє чи надає емітент, за рахунок продажу яких емітент отримав  10 або більше відсотків доходу за звітний рік.  Основні види господарської діяльності Товариства за КВЕД-2010: 46.90 Неспеціалізована оптова торгівля 46.19 Діяльність посередників у торгівлі товарами широкого асортименту 46.71 Оптова торгівля твердим, рідким, газоподібним паливом і подібними продуктами 46.75 Оптова торгівля хімічними продуктами 64.99 Надання інших фінансових послуг (крім страхування та пенсійного забезпечення), н.в.і.у 68.20 Надання в оренду й експлуатацію власного чи орендованого нерухомого майна. Протягом звiтного перiоду Товариством отримано дохід від інвестиційної діяльності, а саме від перепродажу цінних паперів вітчизняних емітентів, а також від здавання в оренду власного нежитлового приміщення. Товариство не здiйснювало основну дiяльнiсть та не впроваджувало нові види діяльності, експортом не займалося (виручка відсутня, тому середньореалізаційні ціни вивести не можливо). Виробництвом Товариство не займалося.</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Товариство не має значної залежностi вiд сезонних змiн.</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Інформація про основні ринки збуту продукції (товарів, робіт, послуг) відсутня, тому що Товариство не займається збутом. Кількість основних та постійних клієнтів емітента не змінювалась, основні клієнти - фізичні та юридичні особи.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Серед основних ризиків в діяльності емітента найбiльш суттєвими є маркетингові ризики, ризики зміни законодавства, ризики неплатоспроможності,ризики зміни курсів валют, ризики інфляційних процесів, а також  виникнення форс-мажорних обставин.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1. Маркетингові ризики: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До них можна віднести потенційні втрати підприємства від несумлінності контрагентів або неплатоспроможності постачальників і покупців. Конкретні факти такої неплатоспроможності постачальників і покупців відображаються у фінансовій звітності підприємства. Також інформація за цим ризиком представлена у інших частинах звіту, зокрема у фінансовій звітності.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ретельний відбір контрагентів та постійний моніторинг їх платоспроможності.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2. Ризики зміни законодавства: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Нові законодавчі акти, а також численні зміни, що вносяться до вже існуючих, в більшості випадків спонукають підприємство до додаткових витрат. Також є небезпечним постійні зміни податкового законодавства - традиційний фактор збільшення витрат підприємства. До зазначених ризиків призводять нестабільна політична ситуація в країні, яка стимулює чисельні зміни в чинному законодавстві.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постійний моніторинг діючого законодавства та відстежує проекти законодавчих актів з метою швидкого реагування на зміни законодавчій базі.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3. Ризики неплатоспроможності: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Пов'язані з неможливістю швидкого здійснення розрахунків. У процесі діяльності підприємства можливі випадки тимчасової відсутності високоліквідних активів (наприклад, грошових коштів) у необхідній кількості. Щонайменше це може призвести до втрати часу, щонайбільше - спричинити додаткові витрати (наприклад, через тимчасову відсутність грошових коштів може бути упущено вигідний контракт з постачальником або виникає необхідність залучення кредитів).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Факти невистачання таких високоліквідних активів відображаються у фінансовій звітності підприємства, зокрема у вигляді зростання виробничих запасів при зменшенні грошових коштів та їх еквівалентів.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З метою мінімізації цього фактору ризику емітент вживає таких заходів: проводить постійний моніторинг кон'юнктури ринку з метою аналізу найбільш привабливих методів реалізації своїх послуг.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4. Ризики інфляційних процесів: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Пов'язані із знеціненням активів підприємства. До зазначених ризиків призводять не досить міцна економічна ситуація в країні та нестабільна економічна ситуація взагалі у світі, яка стимулює інфляційні процеси.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Підприємство здійснює аналіз, оцінку та управління ризиками в своєї діяльності з ціллю розширення бази клієнтів.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Канали збуту - емітент не займається збутом продукції.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Методи продажу, якi використовує емiтент: попередня оплата, часткова оплата, оплата по фактично виконаним послугам.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Джерела сировини, їх доступнiсть та динамiка цiн: Товариство не виробляє продукцiю, сировина не використовується, тому динамика цiн не визначається.</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Iнформацiя про особливостi стану розвитку галузi, в якiй здiйснює дiяльнiсть емiтент вiдсутня. Емiтент не займається виробництвом. Рiвень впровадження нових технологiй, нових товарiв, положення емiтента на ринку: рiвень впровадження нових </w:t>
      </w:r>
      <w:r w:rsidRPr="007025CF">
        <w:rPr>
          <w:rFonts w:ascii="Courier New" w:eastAsia="Times New Roman" w:hAnsi="Courier New" w:cs="Courier New"/>
          <w:sz w:val="20"/>
          <w:szCs w:val="24"/>
          <w:lang w:val="uk-UA" w:eastAsia="uk-UA"/>
        </w:rPr>
        <w:lastRenderedPageBreak/>
        <w:t xml:space="preserve">технологiй низький, положення емiтента на ринку не є домiнуючим (бiльш точнiше емiтент визначити не може)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Рiвень конкуренцiї в галузi є значний, особливостей надання послуг Товариство не має.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Перспективнi плани розвитку Товариства на 2021 рік визначити неможливо, лише впевнено можно сказати, що емітент планує здавати в оренду нежитлове приміщення та здійснювати інвестиційну діяльність.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Основнi постачальники за основними видами сировини та матеріалів відсутні із-за відсутності роботи з сировиною. В інших країнах діяльність не здійснюється.</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Основні придбання та відчуження активів протягом 2016-2020 років.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в  2017 році емітентом заключено договір купівлі - продажу (а саме - купівлі) та придбано нежитлову будівлю цегельного заводу, розташовану за адресою: Сумська обл., Путивльський р., с. Бунякине, вул. Чечьоткіна Л., буд. 1 "А"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в 2018 році емітентом відчужено власні транспортні засоби:</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 легковий автомобіль SKODA SUPERB CLASSIC, 2005 року випуску,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 легковий автомобіль skoda fabia elegance, 2007 року випуску,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 легковий автомобіль AUDI А6 2/7 T QUATTRO, 2002 року випуску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в 2019 році Товариством придбана частка ТОВ"ПТК "ВЕЛЕС" на суму 12701000 грн.(93% статутного фонду ТОВ)</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Пiдприємство не планує значнi iнвестицiї або придбання, пов'язанi з його господарською дiяльнiстю.</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в 2020 році відчужено наступні земельні ділянки</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1) загальною площею 0,2049 га., розташовану за адресою: Київська обл., Києво-Святошинський р., с. Ходосівка, вулиця Старокиївська, земельна ділянка 15,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2) загальною площею 0,1498 га, розташовану за адресою: Київська обл., Києво-Святошинський р., с. Ходосівка, вулиця Старокиївська, земельна ділянка 20,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3)загальною площею 0,1196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4)загальною площею 0,1177 га, розташовану за адресою: Київська обл., Києво-Святошинський р., с. Ходосівка,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5)загальною площею 0,1212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6)загальною площею 0,205 га., розташовану за адресою: Київська обл., Києво-Святошинський р., с. Ходосівка, вулиця Старокиївська, земельна ділянка 17,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7)загальною площею 0,1683 га, розташовану за адресою: Київська обл., Києво-Святошинський р., с. Ходосівка, вулиця Старокиївська, земельна ділянка 29,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8)загальною площею 0,1635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9)загальною площею 0,1284 га, розташовану за адресою: Київська обл., Києво-Святошинський р., с. Ходосівка, вулиця Старокиївська, земельна ділянка 12,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lastRenderedPageBreak/>
        <w:t xml:space="preserve">10)загальною площею 0,1562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11)загальною площею 0,1519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12)загальною площею 0,1514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13)загальною площею 0,1405 га, розташовану за адресою: Київська обл., Києво-Святошинський р., с. Ходосівка,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14)загальною площею 0,151 га, розташовану за адресою: Київська обл., Києво-Святошинський р., с. Ходосівка, вулиця Старокиївська, земельна ділянка 27,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15)загальною площею 0,1148 га, розташовану за адресою: Київська обл., Києво-Святошинський р., с. Ходосівка,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16)загальною площею 0,3984 га, розташовану за адресою: Київська обл., Києво-Святошинський р., с. Ходосівка, вулиця Старокиївська, земельна ділянка 11-13,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17)загальною площею 0,1536 га, розташовану за адресою: Київська обл., Києво-Святошинський р., с. Ходосівка, вулиця Старокиївська, земельна ділянка 16/2,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18)загальною площею 0,1604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19)загальною площею 0,158 га, розташовану за адресою: Київська обл., Києво-Святошинський р., с. Ходосівка, шляхом укладання договору купівлі-продажу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20) загальною площею 0,144 га., розташовану за адресою: Київська обл., Києво-Святошинський р., с. Ходосівка, вулиця Старокиївська, земельна ділянка 35, шляхом укладання договору купівлі-продажу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Основнi принципи формування iнформацiї про основнi засоби (ОЗ) та iншi необоротнi активи, порядок розкриття iнформацiї про них у фiнансовiй звiтностi визначаються Положенням (стандартом) бухгалтерського облiку в Українi 7 "Основнi засоби", який був затверджений Наказом Мiнiстерства фiнансiв вiд 27.04.2000р. №92. У цiлях податкового облiку усi об'єкти основних засобiв подiляються на 3 групи. Усi основнi засоби, якi находяться на балансi, оцiнюються за їх первiсною вартiстю об'єкту ОЗ, який придбано за грошовi кошти, визначаються згiдно iз п.8 П(С)БО 7. Згiдно положень облiкової полiтики пiдприємства одиницею облiку осовних засобiв та iнших необоротних активiв вважається окремий об'єкт. Основнi засоби Товариства вiдображаються, оцiнюються та облiковуються у вiдповiдностi з П(С)БО 7 "Основнi засоби". Амортизацiя нараховується прямолiнейним методом у дiапазонi термiну корисного використання основного засобу. Необоротнi активи подiляються на основнi засоби та iншi необоротнi активи, якi в свою чергу класифiкуються по групам. Для забезпечення господарчої дiяльностi на балансi Товариства облiковуються власні основнi засоби невиробничого призначення.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Для забезпечення господарчої дiяльностi на балансi Товариства облiковуються власнi основнi засоби виробничого призначення. На початок поточного року  первiсна вартiсть основних засобiв складає - 80761,7 тис.грн., знос - 1811,5 тис.грн., залишкова вартiсть - 78950,2 тис. грн. (будiвлi, споруди- 817,6 тис.грн., земельні ділянки - 78132,6 тис.грн.) На кінець поточного року  первiсна вартiсть основних засобiв складає - 38168,8 тис.грн., знос - 1603,3 тис.грн., залишкова вартiсть - 36565,5  тис. грн. (будiвлi, споруди- 973,5 тис.грн., земельні ділянки - 35592,0 тис.грн.) Орендованих основних засобiв не має. Iнформацiя про будь-якi значнi правочини (придбання, зписання, продаж, тощо) емiтента щодо основних засобiв: значних правочинiв емiтента щодо основних засобiв протягом звiтного перiоду не було.  Місцезнаходження основних засобів: нежитлове приміщення за адресою Сумська обл., Путивльський р., с. Бунякине, вул. Чечьоткіна Л., буд. 1 "А"; нежитлове приміщення за адресою м.Київ, вул.Боричів Узвіз 5, кв.8; м.Київ, вул.Боричів Узвіз 5, кв.6; м.Київ, вул.Боричів Узвіз 5, кв.,2; м.Київ, вул.Боричів Узвіз 5, кв.2-А.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Виробничих потужностей (у т.ч. обладнання) у Товариства не iснує.  Спосiб утримання активiв - за рахунок амортизацiйних вiдрахувань. Суттєві зміни у вартості основних засобів протягом звітного періоду відсутні. Обмежень на використання майна емiтента не має.</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lastRenderedPageBreak/>
        <w:t xml:space="preserve">   Екологічні питання впливають на використання активів  підприємства, але вплив незначний. Емiтент дотримується екологiчного законодавства, а саме: Закону України "Про охорону атмосферного повiтря", Закону України "Про вiдходи", Водного кодексу України, Кодексу України "Про надра". </w:t>
      </w: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 xml:space="preserve">  Капітальне будівництво, розширення та удосконалення основних засобiв підприємство не планує. Метод фінансування - фінансування за рахунок отриманого прибутку.  Витрати в 2021 році не плануються. Очікуване зростання виробничих потужностей, а також суму очикуваних витрат в майбутньому - передбачити неможливо.</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Основними проблемами, якi впливають на дiяльнiсть емiтента є: 1.Велика конкуренцiя на ринку. 2.Необхiднiсть вдосконалення системи економiчних стосункiв. 3.Жорстка податкова, митна, фiскальна полiтика країни 4.Нестабiльнiсть законодавства та iнфляцiя 5.Зниження купiвельної спроможностi органiзацiй та громадян, пiдвищення цiн. Тобто, ступiнь залежностi вiд законодавчих або економiчних обмежень - значна.</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Пiдприємством обрана полiтика самофiнансування. Коштiв для поточних потреб часом не вистачає через несвоєчаснi розрахунки за виконанi послуги. Можливi шляхи покращення лiквiдностi за оцiнками фахiвцiв емiтента - дослiдження в цьому напрямку.</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Товариство на кiнець звітного періоду не має укладених, але ще не виконаних договорів (контрактів). Очікувані прибутки від виконання цих договорів (контрактів) визначити не можливо.</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Стратегiя дiяльностi Товариства на 2021 рiк передбачає розширення дiяльностi за рахунок отриманого прибутку. На 2021 рiк реконструкцiю дiяльностi Товариство не передбачає. До найбiльш iстотних факторiв, якi можуть вплинути на дiяльнiсть Товариства вiдносяться економiчнi та законодавчi змiни у майбутньому, а також змiни на ринку послуг.</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Спецiалiстами Товариства проводяться маркетинговi дослiдження. Товариство не здiйснює iнших дослiджень та розробок. Товариство не несе витрат на дослiдження, усi маркетинговi дослiдження проводяться спецiалiстами ПрАТ "Інвестбудсервіс".</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r w:rsidRPr="007025CF">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7025CF" w:rsidRPr="007025CF" w:rsidRDefault="007025CF" w:rsidP="007025CF">
      <w:pPr>
        <w:spacing w:after="0" w:line="240" w:lineRule="auto"/>
        <w:rPr>
          <w:rFonts w:ascii="Times New Roman" w:eastAsia="Times New Roman" w:hAnsi="Times New Roman" w:cs="Times New Roman"/>
          <w:b/>
          <w:sz w:val="24"/>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r w:rsidRPr="007025CF">
        <w:rPr>
          <w:rFonts w:ascii="Courier New" w:eastAsia="Times New Roman" w:hAnsi="Courier New" w:cs="Courier New"/>
          <w:sz w:val="20"/>
          <w:szCs w:val="24"/>
          <w:lang w:val="uk-UA" w:eastAsia="uk-UA"/>
        </w:rPr>
        <w:t>Вважаємо, що наведеної у рiчному звiтi Товариства iнформацiї цiлком достатньо для оцiнки iнвестором фiнансового стану та результатiв дiяльностi емiтента, тому вважаємо недоцiльним вказувати iншу(додаткову) iнформацiю.</w:t>
      </w: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Pr="007025CF" w:rsidRDefault="007025CF" w:rsidP="007025CF">
      <w:pPr>
        <w:spacing w:after="0" w:line="240" w:lineRule="auto"/>
        <w:rPr>
          <w:rFonts w:ascii="Courier New" w:eastAsia="Times New Roman" w:hAnsi="Courier New" w:cs="Courier New"/>
          <w:sz w:val="20"/>
          <w:szCs w:val="24"/>
          <w:lang w:val="uk-UA"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7025CF">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2" w:name="10086"/>
      <w:bookmarkEnd w:id="2"/>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7025CF" w:rsidRPr="007025CF" w:rsidTr="00651E5C">
        <w:tc>
          <w:tcPr>
            <w:tcW w:w="29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Персональний склад</w:t>
            </w:r>
          </w:p>
        </w:tc>
      </w:tr>
      <w:tr w:rsidR="007025CF" w:rsidRPr="007025CF" w:rsidTr="00651E5C">
        <w:tc>
          <w:tcPr>
            <w:tcW w:w="29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Загальнi збори акцiонерiв</w:t>
            </w:r>
          </w:p>
        </w:tc>
        <w:tc>
          <w:tcPr>
            <w:tcW w:w="510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Вищим органом Товариства є Загальнi збори акцiонерiв. Товариство щороку скликає Загальнi збори акцiонерiв Товариства (рiчнi Загальнi збори) не пiзнiше 30 квiтня наступного за звiтним роком. Усi iншi Загальнi збори, крiм рiчних, вважаються позачерговими. Одна голосуюча акцiя надає акцiонеру один голос для вирiшення кожного з питань, винесених на голосування на Загальних зборах, крiм проведення кумулятивного голосування. Рiшення Загальних зборiв з питання, винесеного на голосування, приймається простою бiльшiстю голосiв акцiонерiв, якi зареєструвалися для участi у Загальних зборах та є власниками голосуючих з цього питання акцiй, крiм питань:</w:t>
            </w:r>
          </w:p>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 - про дострокове припинення повноважень посадових осiб органiв Товариства;</w:t>
            </w:r>
          </w:p>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про звернення з позовом до посадових осiб органiв Товариства стосовно вiдшкодування збиткiв, завданих Товариству;</w:t>
            </w:r>
          </w:p>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про звернення з позовом у разi недотримання вимог Закону України "Про акцiонернi товариства" при вчиненнi значного правочину. Загальнi збори Товариства мають кворум за умови реєстрацiї для участi у них акцiонерiв, якi сукупно є власниками бiльш як 50 вiдсоткiв голосуючих акцiй. Права, обов'язки та компетенцiї Загальних зборiв акцiонерiв Товариства визначенi  Статутом.</w:t>
            </w:r>
          </w:p>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p>
        </w:tc>
        <w:tc>
          <w:tcPr>
            <w:tcW w:w="7371"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Загальнi збори акцiонерiв Товариства складаються з акцiонерiв Товариства або призначених ними представникiв. У Загальних Зборах акцiонерiв Товариства можуть брати участь особи, включенi до перелiку акцiонерiв, якi мають право на таку участь, або їх представники. На Загальних зборах за запрошенням особи, яка скликає Загальнi збори, також можуть бути присутнi представник незалежного аудитора (аудиторської фiрми) Товариства та посадовi особи Товариства незалежно вiд володiння ними акцiями Товариства, представник органу, який вiдповiдно до Статуту представляє права та iнтереси трудового колективу.</w:t>
            </w:r>
          </w:p>
        </w:tc>
      </w:tr>
      <w:tr w:rsidR="007025CF" w:rsidRPr="007025CF" w:rsidTr="00651E5C">
        <w:tc>
          <w:tcPr>
            <w:tcW w:w="29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Наглядова рада Товариства</w:t>
            </w:r>
          </w:p>
        </w:tc>
        <w:tc>
          <w:tcPr>
            <w:tcW w:w="510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Наглядова рада Товариства є колегiальним органом, що здiйснює захист прав акцiонерiв Товариства i в межах компетенцiї, визначеної Статутом та Законом "Про акцiонернi товариства", здiйснює управлiння Товариством, а також контролює та регулює дiяльнiсть Пралiння. Членом Наглядової ради Товариства може бути лише фiзична особа. Членом Наглядової ради Товариства може бути лише фiзична особа. Наглядова рада складається з 3 осiб. Член Наглядової ради не може бути одночасно членом Виконавчого органу та/або членом Ревiзiйної комiсiї (Ревiзором) Товариства. Порядок роботи членiв </w:t>
            </w:r>
            <w:r w:rsidRPr="007025CF">
              <w:rPr>
                <w:rFonts w:ascii="Times New Roman" w:eastAsia="Times New Roman" w:hAnsi="Times New Roman" w:cs="Times New Roman"/>
                <w:sz w:val="20"/>
                <w:szCs w:val="20"/>
                <w:lang w:val="uk-UA" w:eastAsia="uk-UA"/>
              </w:rPr>
              <w:lastRenderedPageBreak/>
              <w:t>Наглядової ради та виплати їм винагороди визначається Законом України "Про акцiонернi товариства", Статутом, Положенням про Наглядову раду Товариства, а також цивiльно-правовим чи трудовим договором (контрактом), що укладається з членом Наглядової ради. Засiдання Наглядової ради скликаються за iнiцiативою Голови Наглядової ради або на вимогу члена Наглядової ради.  Засiдання Наглядової ради також скликаються на вимогу Ревiзора (Ревiзiйної комiсiї), Генерального директора або iнших осiб, якi беруть участь у засiдання Наглядової ради за її рiшенням в передбачених чинним законодавством випадках. Засiдання Наглядової ради проводяться в мiру необхiдностi з перiодичнiстю не рiдше одного разу на квартал.</w:t>
            </w:r>
          </w:p>
        </w:tc>
        <w:tc>
          <w:tcPr>
            <w:tcW w:w="7371"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lastRenderedPageBreak/>
              <w:t xml:space="preserve">Якименко Iвана Миколайовича  обрано до складу Наглядової Ради 24.02.2020 року (протокол Загальних зборiв акцiонерiв ПрАТ "Iнвестбудсервiс" № 24-02/20-1 вiд 24.02.2020 року)термiном на 3 роки. Засiданням Наглядової ради вiд 24.02.2020 року, посадову особу обрано Головою Наглядової ради. </w:t>
            </w:r>
          </w:p>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            Нiкiтченко Свiтлану Володимирiвну  обрано до складу Наглядової Ради  24.02.2020 року (протокол Загальних зборiв акцiонерiв ПрАТ "Iнвестбудсервiс" № 24-02/20-1 вiд 24.02.2020 року)термiном на 3 роки. Засiданням Наглядової ради вiд 24.02.2020 року, посадову особу обрано членом Наглядової ради. </w:t>
            </w:r>
          </w:p>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 xml:space="preserve">            Шевченко Василя Iвановича  обрано до складу Наглядової Ради  24.02.2020 року (протокол Загальних зборiв акцiонерiв ПрАТ "Iнвестбудсервiс" № 24-02/20-1 </w:t>
            </w:r>
            <w:r w:rsidRPr="007025CF">
              <w:rPr>
                <w:rFonts w:ascii="Times New Roman" w:eastAsia="Times New Roman" w:hAnsi="Times New Roman" w:cs="Times New Roman"/>
                <w:sz w:val="20"/>
                <w:szCs w:val="20"/>
                <w:lang w:val="uk-UA" w:eastAsia="uk-UA"/>
              </w:rPr>
              <w:lastRenderedPageBreak/>
              <w:t>вiд 24.02.2020 року)термiном на 3 роки. Засiданням Наглядової ради вiд 24.02.2020 року, посадову особу обрано членом Наглядової ради.</w:t>
            </w:r>
          </w:p>
        </w:tc>
      </w:tr>
      <w:tr w:rsidR="007025CF" w:rsidRPr="007025CF" w:rsidTr="00651E5C">
        <w:tc>
          <w:tcPr>
            <w:tcW w:w="29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lastRenderedPageBreak/>
              <w:t>Виконавчий орган - 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Виконавчим органом Товариства, який здiйснює керiвництво його поточною дiяльнiстю, є Правлiння, яке очолює Голова Правлiння.Правлiння пiдзвiтне Загальним зборам акцiонерiв  i Наглядовiй радi, органiзує виконання їх рiшень. Членами Правлiння Товариства може бути будь-яка фiзична особа, яка має повну дiєздатнiсть i не є Членом Наглядової ради чи Ревiзором (членом Ревiзiйної комiсiї). Правлiння обирається Наглядовою радою у кiлькостi 3 осiб. У разi якщо члени Правлiння не призначенi, то до Голови Правлiння за попередньою письмовою згодою Наглядової ради Товариства переходять повноваження Правлiння, встановленi  Статутом. У цьому випадку рiшення приймаються ним одноособово.  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У своїй дiяльностi Голова Правлiння керується чинним законодавством, Статутом Товариства, iншими нормативно-правовими актами i рiшеннями, прийнятими Загальними зборами акцiонерiв Товариства.</w:t>
            </w:r>
          </w:p>
        </w:tc>
        <w:tc>
          <w:tcPr>
            <w:tcW w:w="7371"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Галан Інна Володимирівна призначена на посаду Голови Правління Товариства терміном на 5 років (протокол засідання Наглядової ради Товариства б/н  вiд 30.08.2019 р.) Посади членів Правління вакантні.</w:t>
            </w:r>
          </w:p>
        </w:tc>
      </w:tr>
      <w:tr w:rsidR="007025CF" w:rsidRPr="007025CF" w:rsidTr="00651E5C">
        <w:tc>
          <w:tcPr>
            <w:tcW w:w="29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Ревізор (ревізійна комісія)</w:t>
            </w:r>
          </w:p>
        </w:tc>
        <w:tc>
          <w:tcPr>
            <w:tcW w:w="510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Контроль за фiнансово-господарською дiяльнiстю  Товариства здiйснюється Ревiзором. Ревiзор Товариства обирається виключно шляхом кумулятивного голосування з числа фiзичних осiб, якi мають повну цивiльну дiєздатнiсть, та/або з числа юридичних осiб - акцiонерiв.</w:t>
            </w:r>
          </w:p>
        </w:tc>
        <w:tc>
          <w:tcPr>
            <w:tcW w:w="7371"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Сєдова Андрiя Миколайовича  обрано на посаду Ревiзора Загальними зборами акцiонерiв 10.04.2020 року (протокол Загальних зборiв № 10-04/20-1 вiд 10.04.2020 року) термiном на 5 років.</w:t>
            </w:r>
          </w:p>
        </w:tc>
      </w:tr>
    </w:tbl>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7025CF" w:rsidRPr="007025CF" w:rsidTr="00651E5C">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7025CF" w:rsidRPr="007025CF" w:rsidTr="00651E5C">
              <w:trPr>
                <w:trHeight w:val="318"/>
              </w:trPr>
              <w:tc>
                <w:tcPr>
                  <w:tcW w:w="12539" w:type="dxa"/>
                  <w:tcMar>
                    <w:top w:w="60" w:type="dxa"/>
                    <w:left w:w="60" w:type="dxa"/>
                    <w:bottom w:w="60" w:type="dxa"/>
                    <w:right w:w="60" w:type="dxa"/>
                  </w:tcMar>
                  <w:vAlign w:val="center"/>
                </w:tcPr>
                <w:p w:rsidR="007025CF" w:rsidRPr="007025CF" w:rsidRDefault="007025CF" w:rsidP="007025CF">
                  <w:pPr>
                    <w:spacing w:after="0" w:line="240" w:lineRule="auto"/>
                    <w:ind w:left="-210"/>
                    <w:jc w:val="center"/>
                    <w:rPr>
                      <w:rFonts w:ascii="Times New Roman" w:eastAsia="Times New Roman" w:hAnsi="Times New Roman" w:cs="Times New Roman"/>
                      <w:b/>
                      <w:bCs/>
                      <w:sz w:val="28"/>
                      <w:szCs w:val="28"/>
                      <w:lang w:val="uk-UA" w:eastAsia="uk-UA"/>
                    </w:rPr>
                  </w:pPr>
                  <w:r w:rsidRPr="007025CF">
                    <w:rPr>
                      <w:rFonts w:ascii="Times New Roman" w:eastAsia="Times New Roman" w:hAnsi="Times New Roman" w:cs="Times New Roman"/>
                      <w:b/>
                      <w:color w:val="000000"/>
                      <w:sz w:val="28"/>
                      <w:szCs w:val="28"/>
                      <w:lang w:eastAsia="uk-UA"/>
                    </w:rPr>
                    <w:lastRenderedPageBreak/>
                    <w:t>V</w:t>
                  </w:r>
                  <w:r w:rsidRPr="007025CF">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7025CF" w:rsidRPr="007025CF" w:rsidTr="00651E5C">
              <w:trPr>
                <w:trHeight w:val="273"/>
              </w:trPr>
              <w:tc>
                <w:tcPr>
                  <w:tcW w:w="12539" w:type="dxa"/>
                  <w:tcMar>
                    <w:top w:w="60" w:type="dxa"/>
                    <w:left w:w="60" w:type="dxa"/>
                    <w:bottom w:w="60" w:type="dxa"/>
                    <w:right w:w="60" w:type="dxa"/>
                  </w:tcMar>
                </w:tcPr>
                <w:p w:rsidR="007025CF" w:rsidRPr="007025CF" w:rsidRDefault="007025CF" w:rsidP="007025CF">
                  <w:pPr>
                    <w:spacing w:after="0" w:line="240" w:lineRule="auto"/>
                    <w:jc w:val="center"/>
                    <w:rPr>
                      <w:rFonts w:ascii="Times New Roman" w:eastAsia="Times New Roman" w:hAnsi="Times New Roman" w:cs="Times New Roman"/>
                      <w:sz w:val="24"/>
                      <w:szCs w:val="24"/>
                      <w:lang w:val="uk-UA" w:eastAsia="uk-UA"/>
                    </w:rPr>
                  </w:pPr>
                  <w:r w:rsidRPr="007025CF">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7025CF" w:rsidRPr="007025CF" w:rsidRDefault="007025CF" w:rsidP="007025CF">
            <w:pPr>
              <w:spacing w:after="0" w:line="240" w:lineRule="auto"/>
              <w:rPr>
                <w:rFonts w:ascii="Times New Roman" w:eastAsia="Times New Roman" w:hAnsi="Times New Roman" w:cs="Times New Roman"/>
                <w:b/>
                <w:bCs/>
                <w:sz w:val="24"/>
                <w:szCs w:val="24"/>
                <w:lang w:val="uk-UA" w:eastAsia="uk-UA"/>
              </w:rPr>
            </w:pPr>
          </w:p>
        </w:tc>
      </w:tr>
    </w:tbl>
    <w:p w:rsidR="007025CF" w:rsidRPr="007025CF" w:rsidRDefault="007025CF" w:rsidP="007025CF">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7025CF" w:rsidRPr="007025CF" w:rsidTr="00651E5C">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w:t>
            </w:r>
          </w:p>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 xml:space="preserve">Прізвище, ім'я, по батькові </w:t>
            </w:r>
            <w:bookmarkStart w:id="3" w:name="10109"/>
            <w:bookmarkEnd w:id="3"/>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7025CF" w:rsidRPr="007025CF" w:rsidRDefault="007025CF" w:rsidP="007025CF">
            <w:pPr>
              <w:spacing w:after="0" w:line="240" w:lineRule="auto"/>
              <w:ind w:left="-15"/>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8</w:t>
            </w: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Голова Правлiння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Галан Інна Володимирівна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1972</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Вища, закінчила Краматорський економіко-гуманітарний інститут та здобувала кваліфікацію економіста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28</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ТОВ "Меркурій Трейд газ"</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38483913</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02.09.2019 до  02.09.2024 року</w:t>
            </w: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Галан Інна Володимирівна призначена на посаду Голови Правління терміном на 5 років (протокол засідання Наглядової ради ПрАТ "Інвестбудсервіс" б/н від 30.08.2019 року). Працює за суміцниством директором в ТОВ "РБ Буд-Інвест" (iдентифiкацiйний код юридичної особи 35533290, місцезнаходження - 01010, м.Київ, вулиця Суворова, будинок 4).  Голова Правління акціями Товариства не володіє. Посадова особа непогашеної судимостi за корисливi та посадовi злочини не має. Загальний стаж роботи складає 28 років. Попереднi посади, які особа обіймала протягом останніх п'яти років: директор, головний бухгалтер. Розмір виплаченої винагороди, а саме: заробiтної плати Голови Правління встановлюється згідно штатного розпису та в 2020 році склала 144 тис. грн.  Винагорода в натуральній формі не виплачувалася. Змiн протягом звiтного перiоду не вiдбувалось.</w:t>
            </w: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Сєдов Андрiй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ТОВ "Авісто Компані"</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37568194</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директор</w:t>
            </w:r>
          </w:p>
        </w:tc>
        <w:tc>
          <w:tcPr>
            <w:tcW w:w="1775"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10.04.2020 до 10.04.2025</w:t>
            </w: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Сєдов Андрiй Миколайович (Ревізор) обрано на посаду Ревізора Загальними зборами акціонерів 10.04.2020 року (протокол Загальних зборів № 10-04/20-1) терміном на 5 років. Працює директором в ТОВ "ОХОРОННА КОМПАНІЯ "БІЗНЕС СЕКЮРІТІ" (ідентифікаційний код юридичної особи 40596043, адреса місцезнаходження: місто Київ, вул.Стеценка, будинок 19/91, офіс 18). Iнших посад у будь-яких iнших пiдприємствах не займає. Посадова особа акціями Товариства не володіє. Посадова особа непогашеної судимостi за корисливi та посадовi злочини не має. Загальний стаж  роботи складає 21 рік. Попереднi посади, які особа обіймала протягом останніх п'яти років: директор. Посадовій особі винагороди, в тому числi у натуральнiй формi не виплачувались. Змiн протягом звiтного перiоду не вiдбувалось. </w:t>
            </w: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lastRenderedPageBreak/>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Шевченко Василь Iванович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1961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Середня</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Товариство з обмеженою відповідальністю "Картас Траст Компані"</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37602968</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охоронник</w:t>
            </w:r>
          </w:p>
        </w:tc>
        <w:tc>
          <w:tcPr>
            <w:tcW w:w="1775"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24.02.2020 до 24.02.2023 року</w:t>
            </w: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Шевченка Василя Iвановича обрано до складу Наглядової Ради 24.02.2020 року (протокол Загальних зборiв акцiонерiв ПрАТ "Iнвестбудсервiс" № 24-02/20-1 вiд 24.02.2020 року)терміном на 3 роки. Засіданням Наглядової ради від 24.02.2020 року особу обрано членом Наглядової ради.  Посадова особа станом на 31.12.2020 року є акціонером. Володiє часткою у статутному капiталi Товариства у розмiрi 0,00000026% або 1 шт. вiд загальної кiлькостi акцiй. Працює охоронником в ПрАТ "Інвестбудсервіс" (ідентифікаційний код юридичної особи 32244833, адреса місцезнаходження: місто Київ, вул.Святошинська, будинок 34).Iнших посад у будь-яких iнших пiдприємствах не займає. Посадова особа непогашеної судимостi за корисливi та посадовi злочини не має. Загальний стаж  роботи складає 41 рік. Попереднi посади, які особа обіймала протягом останніх п'яти років: охоронник відділу фізичної безпеки, охоронник.Посадовій особі винагороди, в тому числi у натуральнiй формi не виплачувались. Змiн протягом звiтного перiоду не вiдбувалось. </w:t>
            </w: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Голова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Якименко Iван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середня</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45</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ТОВ "ТЕХНОТОН ЕНЕРГО"</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38893520</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водій автотранспортних засобів</w:t>
            </w:r>
          </w:p>
        </w:tc>
        <w:tc>
          <w:tcPr>
            <w:tcW w:w="1775"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24.02.2020 до 24.02.2023 року</w:t>
            </w: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Якименка Iвана Миколайовича обрано до складу Наглядової Ради 24.02.2020 року (протокол Загальних зборiв акцiонерiв ПрАТ "Iнвестбудсервiс" № 24-02/20-1 вiд 24.02.2020 року)терміном на 3 роки. Засіданням Наглядової ради від 24.02.2020 року особу обрано Головою Наглядової ради.  Посадова особа станом на 31.12.2020 року є акціонером. Володiє часткою у статутному капiталi Товариства у розмiрi 0,00000026% або 1 шт. вiд загальної кiлькостi акцiй. Працює охоронником в відділі безпеки в ПрАТ "Інвестбудсервіс" (ідентифікаційний код юридичної особи 32244833, адреса місцезнаходження: місто Київ, вул.Святошинська, будинок 34).Iнших посад у будь-яких iнших пiдприємствах не займає. Посадова особа непогашеної судимостi за корисливi та посадовi злочини не має. Загальний стаж  роботи складає 45 років. Попереднi посади, які особа обіймала протягом останніх п'яти років: охоронник, водій автотранспортних засобів.Посадовій особі винагороди, в тому числi у натуральнiй формi не виплачувались.Змiн протягом звiтного перiоду не вiдбувалось. </w:t>
            </w: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eastAsia="uk-UA"/>
              </w:rPr>
            </w:pP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Член Наглядової ради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Нiкiтченко Свiтлана Володимирiвна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1971</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ПрАТ Інвестбудсервіс</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32243489</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Програміст</w:t>
            </w:r>
          </w:p>
        </w:tc>
        <w:tc>
          <w:tcPr>
            <w:tcW w:w="1775"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24.02.2020 до 24.02.2023  року</w:t>
            </w:r>
          </w:p>
        </w:tc>
      </w:tr>
      <w:tr w:rsidR="007025CF" w:rsidRPr="007025CF" w:rsidTr="00651E5C">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Нiкiтченко Свiтлану Володимирiвну обрано до складу Наглядової Ради 24.02.2020 року (протокол Загальних зборiв акцiонерiв ПрАТ "Iнвестбудсервiс" № 24-02/20-1 вiд 24.02.2020 року)терміном на 3 роки. Засіданням Наглядової ради від 24.02.2020 року особу обрано членом Наглядової ради.  Посадова особа станом на 31.12.2020 року є </w:t>
            </w:r>
            <w:r w:rsidRPr="007025CF">
              <w:rPr>
                <w:rFonts w:ascii="Times New Roman" w:eastAsia="Times New Roman" w:hAnsi="Times New Roman" w:cs="Times New Roman"/>
                <w:bCs/>
                <w:sz w:val="20"/>
                <w:szCs w:val="20"/>
                <w:lang w:eastAsia="uk-UA"/>
              </w:rPr>
              <w:lastRenderedPageBreak/>
              <w:t>акціонером. Володiє часткою у статутному капiталi Товариства у розмiрi 0,00000026% або 1 шт. вiд загальної кiлькостi акцiй. Працює системним програмістом в ПрАТ "Інвестбудсервіс" (ідентифікаційний код юридичної особи 32244833, адреса місцезнаходження: місто Київ, вул.Святошинська, будинок 34).Iнших посад у будь-яких iнших пiдприємствах не займає. Посадова особа непогашеної судимостi за корисливi та посадовi злочини не має. Загальний стаж  роботи складає 19 років. Попереднi посади, які особа обіймала протягом останніх п'яти років: програміст.Посадовій особі винагороди, в тому числi у натуральнiй формi не виплачувались. Змiн протягом звiтного перiоду не вiдбувалось.</w:t>
            </w:r>
          </w:p>
        </w:tc>
      </w:tr>
    </w:tbl>
    <w:p w:rsidR="007025CF" w:rsidRPr="007025CF" w:rsidRDefault="007025CF" w:rsidP="007025CF">
      <w:pPr>
        <w:spacing w:after="0" w:line="240" w:lineRule="auto"/>
        <w:rPr>
          <w:rFonts w:ascii="Times New Roman" w:eastAsia="Times New Roman" w:hAnsi="Times New Roman" w:cs="Times New Roman"/>
          <w:sz w:val="24"/>
          <w:szCs w:val="24"/>
          <w:lang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25CF" w:rsidRPr="007025CF" w:rsidTr="00651E5C">
        <w:trPr>
          <w:trHeight w:val="463"/>
        </w:trPr>
        <w:tc>
          <w:tcPr>
            <w:tcW w:w="15480" w:type="dxa"/>
            <w:tcMar>
              <w:top w:w="60" w:type="dxa"/>
              <w:left w:w="60" w:type="dxa"/>
              <w:bottom w:w="60" w:type="dxa"/>
              <w:right w:w="60" w:type="dxa"/>
            </w:tcMar>
            <w:vAlign w:val="center"/>
          </w:tcPr>
          <w:p w:rsidR="007025CF" w:rsidRPr="007025CF" w:rsidRDefault="007025CF" w:rsidP="007025CF">
            <w:pPr>
              <w:tabs>
                <w:tab w:val="left" w:pos="17640"/>
              </w:tabs>
              <w:spacing w:after="0" w:line="240" w:lineRule="auto"/>
              <w:ind w:left="180" w:hanging="180"/>
              <w:jc w:val="center"/>
              <w:rPr>
                <w:rFonts w:ascii="Times New Roman" w:eastAsia="Times New Roman" w:hAnsi="Times New Roman" w:cs="Times New Roman"/>
                <w:b/>
                <w:bCs/>
                <w:sz w:val="24"/>
                <w:szCs w:val="24"/>
                <w:lang w:val="ru-RU" w:eastAsia="uk-UA"/>
              </w:rPr>
            </w:pPr>
            <w:r w:rsidRPr="007025CF">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7025CF" w:rsidRPr="007025CF" w:rsidRDefault="007025CF" w:rsidP="007025CF">
            <w:pPr>
              <w:spacing w:after="0" w:line="240" w:lineRule="auto"/>
              <w:rPr>
                <w:rFonts w:ascii="Times New Roman" w:eastAsia="Times New Roman" w:hAnsi="Times New Roman" w:cs="Times New Roman"/>
                <w:b/>
                <w:bCs/>
                <w:sz w:val="24"/>
                <w:szCs w:val="24"/>
                <w:lang w:val="ru-RU" w:eastAsia="uk-UA"/>
              </w:rPr>
            </w:pPr>
          </w:p>
        </w:tc>
      </w:tr>
    </w:tbl>
    <w:p w:rsidR="007025CF" w:rsidRPr="007025CF" w:rsidRDefault="007025CF" w:rsidP="007025C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7025CF" w:rsidRPr="007025CF" w:rsidTr="00651E5C">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Кількість за видами акцій</w:t>
            </w:r>
          </w:p>
        </w:tc>
      </w:tr>
      <w:tr w:rsidR="007025CF" w:rsidRPr="007025CF" w:rsidTr="00651E5C">
        <w:tc>
          <w:tcPr>
            <w:tcW w:w="2930" w:type="dxa"/>
            <w:vMerge/>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прості іменні</w:t>
            </w:r>
          </w:p>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 xml:space="preserve">  </w:t>
            </w:r>
            <w:r w:rsidRPr="007025CF">
              <w:rPr>
                <w:rFonts w:ascii="Times New Roman" w:eastAsia="Times New Roman" w:hAnsi="Times New Roman" w:cs="Times New Roman"/>
                <w:b/>
                <w:bCs/>
                <w:sz w:val="20"/>
                <w:szCs w:val="20"/>
                <w:lang w:val="uk-UA" w:eastAsia="uk-UA"/>
              </w:rPr>
              <w:t>Привілейовані</w:t>
            </w:r>
          </w:p>
          <w:p w:rsidR="007025CF" w:rsidRPr="007025CF" w:rsidRDefault="007025CF" w:rsidP="007025CF">
            <w:pPr>
              <w:spacing w:after="0" w:line="240" w:lineRule="auto"/>
              <w:ind w:left="-243"/>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іменні</w:t>
            </w:r>
          </w:p>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p>
        </w:tc>
      </w:tr>
      <w:tr w:rsidR="007025CF" w:rsidRPr="007025CF" w:rsidTr="00651E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6</w:t>
            </w:r>
          </w:p>
        </w:tc>
      </w:tr>
      <w:tr w:rsidR="007025CF" w:rsidRPr="007025CF" w:rsidTr="00651E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Голова Правління</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Галан Інна Володимирівна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r>
      <w:tr w:rsidR="007025CF" w:rsidRPr="007025CF" w:rsidTr="00651E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Ревізор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Сєдов Андрiй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r>
      <w:tr w:rsidR="007025CF" w:rsidRPr="007025CF" w:rsidTr="00651E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Нiкiтченко Свiтлана Володимирiвна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r>
      <w:tr w:rsidR="007025CF" w:rsidRPr="007025CF" w:rsidTr="00651E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Якименко Iван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r>
      <w:tr w:rsidR="007025CF" w:rsidRPr="007025CF" w:rsidTr="00651E5C">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Шевченко Василь Iванович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0.00000026316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w:t>
            </w:r>
          </w:p>
        </w:tc>
      </w:tr>
    </w:tbl>
    <w:p w:rsidR="007025CF" w:rsidRPr="007025CF" w:rsidRDefault="007025CF" w:rsidP="007025CF">
      <w:pPr>
        <w:spacing w:after="0" w:line="240" w:lineRule="auto"/>
        <w:rPr>
          <w:rFonts w:ascii="Times New Roman" w:eastAsia="Times New Roman" w:hAnsi="Times New Roman" w:cs="Times New Roman"/>
          <w:sz w:val="24"/>
          <w:szCs w:val="24"/>
          <w:lang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7025CF">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Щодо вiрогiдних перспектив подальшого розвитку емiтента та щодо майбутнiх подiй та/або дiй, перспектив розвитку галузi економiки, в якiй емiтент здiйснює основну дiяльнiсть i результатiв дiяльностi емiтента, у тому числi планiв емiтента, ймовiрностi настання певних подiй чи вчинення певних дiй треба вiдмiтити, що фактичнi результати дiяльностi емiтента в майбутньому можуть вiдрiзнятися вiд прогнозованих результатiв з багатьох причин.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Дiяльнiсть ПрАТ "Інвестбудсервіс" знаходиться i продовжуватиме знаходитися в осяжному майбутньому пiд впливом безперервної полiтичної та економiчної невизначеностi в Українi. Цi подiї мають негативний вплив на результати дiяльностi та фiнансовий стан Товариства, характер якого на поточний момент визначити неможливо.</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на дiяльнiсть емiтента впливає:</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 економiчна криза;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 девальвацiя гривнi i вiдповiдно пiдвищення цiн на iмпортний товар;</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зниження рiвня експорту;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зниження купiвельної спроможностi громадян.</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В 2021 році емітент планує продовжувати здавати в оренду нежитлове приміщення та здійснювати інвестиційну діяльність.</w:t>
      </w: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t>2. Інформація про розвиток емітента.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ПРИВАТНЕ АКЦIОНЕРНЕ ТОВАРИСТВО "IНВЕСТБУДСЕРВIС" - господарське товариство, статутний капiтал якого подiлено на визначену кiлькiсть акцiй однакової номiнальної вартостi, корпоративнi права за якими посвiдчуються акцiями.  Товариство  продовжує свою дiяльнiсть пiсля змiни типу акцiонерного товариства та найменування з ПУБЛIЧНЕ АКЦIОНЕРНЕ ТОВАРИСТВО "IНВЕСТБУДСЕРВIС" ,  яке, в свою чергу, було новою назвою ВIДКРИТОГО АКЦIОНЕРНОГО ТОВАРИСТВА "IНВЕСТБУДСЕРВIС" , створеного на пiдставi чинного законодавства України шляхом реорганiзацiї (перетворення) ТОВАРИСТВА З ОБМЕЖЕНОЮ ВIДПОВIДАЛЬНIСТЮ "IНВЕСТБУДСЕРВIС", зареєстрованого Голосiївською районною у мiстi Києвi державною адмiнiстрацiєю "06" грудня 2002 року, реєстрацiйний №1 068 105 0001 005930.</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Метою (цiллю) господарської дiяльностi Товариства є здiйснення торговельної, посередницької та iншої дiяльностi, виконання робiт та надання послуг, здiйснення зовнiшньоекономiчної дiяльностi для одержання прибутку,i як наслiдок, забезпечення та реалiзацiя за рахунок отриманого прибутку соцiальних та економiчних iнтересiв акцiонерiв та членiв трудового колективу Товариства.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На кiнець поточного року Товариством отримано дохiд вiд iнвестицiйної дiяльностi (вiд перепродажу цiнних паперiв вiтчiзняних емiтентiв) та вiд здавання в оренду власних нежитлових примiщень. Протягом звiтного перiоду Товариство новi види дiяльностi не впроваджувало. Фiнансовий стан Товариства стабiльний. Емiтент має достатньо ресурсiв для погашення поточних зобов'язань та має можливiсть сплатити свої борги негайно. Власного капiталу Товариства достатньо для покриття зобов'язань. Активи Товариства використовуються ефективно, вiдбувається стабiльне зростання доходiв.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7025CF">
        <w:rPr>
          <w:rFonts w:ascii="Times New Roman" w:eastAsia="Times New Roman" w:hAnsi="Times New Roman" w:cs="Times New Roman"/>
          <w:b/>
          <w:color w:val="000000"/>
          <w:sz w:val="28"/>
          <w:szCs w:val="24"/>
          <w:lang w:val="uk-UA" w:eastAsia="ru-RU"/>
        </w:rPr>
        <w:t xml:space="preserve">3. </w:t>
      </w:r>
      <w:r w:rsidRPr="007025CF">
        <w:rPr>
          <w:rFonts w:ascii="Times New Roman" w:eastAsia="Times New Roman" w:hAnsi="Times New Roman" w:cs="Times New Roman"/>
          <w:b/>
          <w:color w:val="000000"/>
          <w:sz w:val="28"/>
          <w:szCs w:val="28"/>
          <w:lang w:val="ru-RU" w:eastAsia="ru-RU"/>
        </w:rPr>
        <w:t>Інформація</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про</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укладення</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деривативів</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або</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вчинення</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правочинів</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щодо</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похідних</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цінних</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паперів</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емітентом</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якщо</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це</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впливає</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на</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оцінку</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його</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активів</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зобов</w:t>
      </w:r>
      <w:r w:rsidRPr="007025CF">
        <w:rPr>
          <w:rFonts w:ascii="Times New Roman" w:eastAsia="Times New Roman" w:hAnsi="Times New Roman" w:cs="Times New Roman"/>
          <w:b/>
          <w:color w:val="000000"/>
          <w:sz w:val="28"/>
          <w:szCs w:val="28"/>
          <w:lang w:eastAsia="ru-RU"/>
        </w:rPr>
        <w:t>'</w:t>
      </w:r>
      <w:r w:rsidRPr="007025CF">
        <w:rPr>
          <w:rFonts w:ascii="Times New Roman" w:eastAsia="Times New Roman" w:hAnsi="Times New Roman" w:cs="Times New Roman"/>
          <w:b/>
          <w:color w:val="000000"/>
          <w:sz w:val="28"/>
          <w:szCs w:val="28"/>
          <w:lang w:val="ru-RU" w:eastAsia="ru-RU"/>
        </w:rPr>
        <w:t>язань</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фінансового</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стану</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і</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доходів</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або</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витрат</w:t>
      </w:r>
      <w:r w:rsidRPr="007025CF">
        <w:rPr>
          <w:rFonts w:ascii="Times New Roman" w:eastAsia="Times New Roman" w:hAnsi="Times New Roman" w:cs="Times New Roman"/>
          <w:b/>
          <w:color w:val="000000"/>
          <w:sz w:val="28"/>
          <w:szCs w:val="28"/>
          <w:lang w:eastAsia="ru-RU"/>
        </w:rPr>
        <w:t xml:space="preserve"> </w:t>
      </w:r>
      <w:r w:rsidRPr="007025CF">
        <w:rPr>
          <w:rFonts w:ascii="Times New Roman" w:eastAsia="Times New Roman" w:hAnsi="Times New Roman" w:cs="Times New Roman"/>
          <w:b/>
          <w:color w:val="000000"/>
          <w:sz w:val="28"/>
          <w:szCs w:val="28"/>
          <w:lang w:val="ru-RU" w:eastAsia="ru-RU"/>
        </w:rPr>
        <w:t>емітента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Протягом поточного року емiтентом  укладення дериативiв або вчинення правочинiв щодо похiдних цiнних паперiв не вiдбувалося, вiдповiдно цi дiї не вплинули на оцiнку його активiв, зобов'язань, фiнансового стану i доходiв або витрат.</w:t>
      </w: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after="0" w:line="240" w:lineRule="auto"/>
        <w:jc w:val="center"/>
        <w:rPr>
          <w:rFonts w:ascii="Times New Roman" w:eastAsia="Times New Roman" w:hAnsi="Times New Roman" w:cs="Times New Roman"/>
          <w:b/>
          <w:color w:val="000000"/>
          <w:sz w:val="28"/>
          <w:szCs w:val="28"/>
          <w:lang w:val="uk-UA" w:eastAsia="uk-UA"/>
        </w:rPr>
      </w:pPr>
      <w:r w:rsidRPr="007025CF">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Товариство не укладало деривативи, та не вчиняло правочинiв щодо похiдних цiнних паперiв, тому не несе фiнансових ризикiв, пов'язаних з обiгом похiдних цiнних паперiв. Намiри щодо вчинення таких правочинiв вiдсутнi. Вiдповiдно до вищезазначеного iнформацiя щодо управлiння фiнансовими ризиками не надається.</w:t>
      </w: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b/>
          <w:color w:val="000000"/>
          <w:sz w:val="28"/>
          <w:szCs w:val="28"/>
          <w:lang w:eastAsia="uk-UA"/>
        </w:rPr>
        <w:t>2</w:t>
      </w:r>
      <w:r w:rsidRPr="007025CF">
        <w:rPr>
          <w:rFonts w:ascii="Times New Roman" w:eastAsia="Times New Roman" w:hAnsi="Times New Roman" w:cs="Times New Roman"/>
          <w:b/>
          <w:color w:val="000000"/>
          <w:sz w:val="28"/>
          <w:szCs w:val="28"/>
          <w:lang w:val="uk-UA" w:eastAsia="uk-UA"/>
        </w:rPr>
        <w:t>) інформація про схильність емітента до цінових ризиків, кредитного ризику, ризику ліквідності та/або ризику грошових потоків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Наражання на фінансові ризики виникає в процесі звичайної діяльності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Серед основних ризикiв в дiяльностi емiтента найбiльш суттєвими є:</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1. Зниження платоспроможностi покупцiв (ризики ліквідності та/або ризики грошових потоків). Цi ризики пов'язанi з неможливiстю швидкого здiйснення розрахункiв. У процесi дiяльностi пiдприємства можливi випадки тимчасової вiдсутностi високолiквiдних активiв (наприклад, грошових коштiв) у необхiднiй кiлькостi. Щонайменше це може призвести до втрати часу, щонайбiльше - спричинити додатковi витрати (наприклад, через тимчасову вiдсутнiсть грошових коштiв може бути упущено вигiдний контракт з постачальником або виникає необхiднiсть залучення кредитiв). Факти невистачання таких високолiквiдних активiв вiдображаються у фiнансовiй звiтностi пiдприємства, зокрема у виглядi зростання виробничих запасiв при зменшеннi грошових коштiв та їх еквiвалентiв. З метою мiнiмiзацiї цього фактору ризику емiтент вживає таких заходiв: проводить постiйний монiторинг кон'юнктури ринку з метою аналiзу найбiльш привабливих методiв реалiзацiї своїх послуг.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2. Маркетинговi ризики (кредитні ризики): зумовленi невизначенiстю попиту на послуги, що надає емiтент. До них можна вiднести потенцiйнi втрати пiдприємства вiд несумлiнностi контрагентiв або неплатоспроможностi постачальникiв i покупцiв. Конкретнi факти такої неплатоспроможностi постачальникiв i покупцiв вiдображаються у фiнансовiй звiтностi пiдприємства Також нформацiя за цим ризиком представлена у iнших частинах звiту, зорема у фiнансовiй звiтностi. З метою мiнiмiзацiї цього фактору ризику емiтент вживає таких заходiв: проводить ретельний вiдбiр контрагентiв та постiйний монiторинг їх платоспроможностi.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 Ризики змiни законодавства: новi законодавчi акти, а також численнi змiни, що вносяться до вже iснуючих, в бiльшостi випадкiв спонукають пiдприємство до додаткових витрат. Також є небезпечним постiйнi змiни податкового законодавства - традицiйний фактор збiльшення витрат пiдприємства. До зазначених ризикiв призводять не стабiльна полiтична ситуацiя в країнi, яка стимулює чисельнi змiни до чинного законодавства. З метою мiнiмiзацiї цього фактору ризику емiтент вживає таких заходiв: проводить постiйний монiторинг дiючого законодавства та вiдстежує проекти законодавчих актiв, з метою швидкого реагування на змiни законодавчiй базi.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4. Ризики iнфляцiйних процесiв (цінові ризики): пов'язанi iз знецiненням активiв пiдприємства. До зазначених ризикiв призводять не досить мiцна економiчна ситуацiя в країнi та нестабiльна економiчна ситуацiя взагалi у свiтi, яка стимулює iнфляцiйнi процеси.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Товариство для ефективного управлiння ризиками здiйснює наступнi заходи: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регулярно виявляє та оцiнює ризики, якi впливають на досягнення стратегiчних та операцiйних цiлей;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забезпечує прийняття рiшень з врахуванням їх потенцiйних ризикiв та встановленню ризик-апетиту;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обирає оптимальну стратегiю управлiння ризиками, порiвнюючи ступiнь зниження ризику та вартiсть заходiв з їх управлiння;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здiйснює регулярний монiторинг ефективностi заходiв з управлiння ризиками;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рекомендує страхування ризикiв, управлiння якими всерединi компанiї нерацiонально чи неможливо.</w:t>
      </w: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7025CF" w:rsidRPr="007025CF" w:rsidRDefault="007025CF" w:rsidP="007025CF">
      <w:pPr>
        <w:spacing w:after="0" w:line="240" w:lineRule="auto"/>
        <w:jc w:val="center"/>
        <w:rPr>
          <w:rFonts w:ascii="Times New Roman" w:eastAsia="Times New Roman" w:hAnsi="Times New Roman" w:cs="Times New Roman"/>
          <w:b/>
          <w:sz w:val="28"/>
          <w:szCs w:val="28"/>
          <w:lang w:val="ru-RU" w:eastAsia="uk-UA"/>
        </w:rPr>
      </w:pPr>
      <w:r w:rsidRPr="007025CF">
        <w:rPr>
          <w:rFonts w:ascii="Times New Roman" w:eastAsia="Times New Roman" w:hAnsi="Times New Roman" w:cs="Times New Roman"/>
          <w:b/>
          <w:color w:val="000000"/>
          <w:sz w:val="28"/>
          <w:szCs w:val="28"/>
          <w:lang w:val="ru-RU" w:eastAsia="uk-UA"/>
        </w:rPr>
        <w:t>1) в</w:t>
      </w:r>
      <w:r w:rsidRPr="007025CF">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eastAsia="uk-UA"/>
        </w:rPr>
        <w:t>ПрАТ "Iнвестбудсервiс" в своєї дiяльностi керується власними Принципами (кодексом) корпоративного управлiння, якi затверджено Загальними зборами акцiонерiв Товариства 02.10.2017 року (протокол Загальних зборiв акцiонерiв № 02-10/17-1 вiд 02.10.2017 року). Вiдповiдний текст власних Принципiв (кодексу) корпоративного управлiння перебуває у публiчному доступi на власному веб-сайтi емiтента ( URL-адреса власного веб-сайту - http://invest-buds.pat.ua, веб-сторінка в мережі Інтернет у складі цього веб-сайту http://invest-buds.pat.ua/files/builders/4267/documents/67696/doc_63859.pdf, розмір файлу 480 КБ (491 520 байт), контрольна сума для забезпечення можливості автоматичного контролю точності копіювання вмісту MD5: 9C1FA97CB438ABC963831247F1388692, SHA1: 2BC80A7F731B0DB0BDCF911BF91B7EDD797B6D32)  Метою Принципiв (кодексу) корпоративного управлiння емiтента є формування та впровадження у повсякденну практику Товариства належних норм та найкращої практики корпоративного управлiння, якi базуються на беззаперечному дотриманнi Товариством встановлених загальноприйнятих, прозорих та зрозумiлих правил ведення бiзнесу на фiнансовому ринку, пiдвищення конкурентоздатностi та пiдвищення довiри до Товариства з боку акцiонерiв та iнвесторiв.</w:t>
      </w: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after="0" w:line="240" w:lineRule="auto"/>
        <w:jc w:val="center"/>
        <w:rPr>
          <w:rFonts w:ascii="Times New Roman" w:eastAsia="Times New Roman" w:hAnsi="Times New Roman" w:cs="Times New Roman"/>
          <w:b/>
          <w:sz w:val="28"/>
          <w:szCs w:val="28"/>
          <w:lang w:val="uk-UA" w:eastAsia="uk-UA"/>
        </w:rPr>
      </w:pPr>
      <w:r w:rsidRPr="007025CF">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eastAsia="uk-UA"/>
        </w:rPr>
        <w:t>Товариство не користується кодексом корпоративного управлiння фондової бiржi, об'єднання юридичних осiб iншим або кодексом корпоративного управлiння. Товариством не приймалося рiшення про добровiльне застосування перелiчених кодексiв. Крiм того акцiї емiтента не перебувають в реєстрi будь-якої фондової бiржи. Товариство не є членом будь-якого об'єднання юридичних осiб. У зв'язку з чим посилання на зазначенi в цьому пунктi кодекси не наводяться.</w:t>
      </w: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after="0" w:line="240" w:lineRule="auto"/>
        <w:jc w:val="center"/>
        <w:rPr>
          <w:rFonts w:ascii="Times New Roman" w:eastAsia="Times New Roman" w:hAnsi="Times New Roman" w:cs="Times New Roman"/>
          <w:b/>
          <w:sz w:val="28"/>
          <w:szCs w:val="28"/>
          <w:lang w:val="uk-UA" w:eastAsia="uk-UA"/>
        </w:rPr>
      </w:pPr>
      <w:r w:rsidRPr="007025CF">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eastAsia="uk-UA"/>
        </w:rPr>
        <w:t>Практика корпоративного управління понад визначені законодавством вимоги не застосовується.</w:t>
      </w: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after="0" w:line="240" w:lineRule="auto"/>
        <w:jc w:val="center"/>
        <w:rPr>
          <w:rFonts w:ascii="Times New Roman" w:eastAsia="Times New Roman" w:hAnsi="Times New Roman" w:cs="Times New Roman"/>
          <w:b/>
          <w:sz w:val="28"/>
          <w:szCs w:val="28"/>
          <w:lang w:val="uk-UA" w:eastAsia="uk-UA"/>
        </w:rPr>
      </w:pPr>
      <w:r w:rsidRPr="007025CF">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eastAsia="uk-UA"/>
        </w:rPr>
        <w:t>Емiтент дотримується  положень власних Принципiв (кодексу) корпоративного управлiння.</w:t>
      </w:r>
    </w:p>
    <w:p w:rsidR="007025CF" w:rsidRDefault="007025CF">
      <w:pPr>
        <w:sectPr w:rsidR="007025CF" w:rsidSect="007025C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25CF" w:rsidRPr="007025CF" w:rsidTr="00651E5C">
        <w:trPr>
          <w:trHeight w:val="463"/>
        </w:trPr>
        <w:tc>
          <w:tcPr>
            <w:tcW w:w="97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4"/>
                <w:szCs w:val="24"/>
                <w:lang w:val="ru-RU" w:eastAsia="uk-UA"/>
              </w:rPr>
            </w:pPr>
            <w:r w:rsidRPr="007025CF">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7025CF">
              <w:rPr>
                <w:rFonts w:ascii="Times New Roman" w:eastAsia="Times New Roman" w:hAnsi="Times New Roman" w:cs="Times New Roman"/>
                <w:b/>
                <w:color w:val="000000"/>
                <w:sz w:val="28"/>
                <w:szCs w:val="28"/>
                <w:lang w:val="ru-RU" w:eastAsia="uk-UA"/>
              </w:rPr>
              <w:t xml:space="preserve"> ( учасників )</w:t>
            </w:r>
          </w:p>
        </w:tc>
      </w:tr>
    </w:tbl>
    <w:p w:rsidR="007025CF" w:rsidRPr="007025CF" w:rsidRDefault="007025CF" w:rsidP="007025CF">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9"/>
        <w:gridCol w:w="3291"/>
        <w:gridCol w:w="3312"/>
      </w:tblGrid>
      <w:tr w:rsidR="007025CF" w:rsidRPr="007025CF" w:rsidTr="00651E5C">
        <w:tc>
          <w:tcPr>
            <w:tcW w:w="3379" w:type="dxa"/>
            <w:vMerge w:val="restart"/>
            <w:shd w:val="clear" w:color="auto" w:fill="auto"/>
            <w:vAlign w:val="center"/>
          </w:tcPr>
          <w:p w:rsidR="007025CF" w:rsidRPr="007025CF" w:rsidRDefault="007025CF" w:rsidP="007025CF">
            <w:pPr>
              <w:tabs>
                <w:tab w:val="left" w:pos="10620"/>
              </w:tabs>
              <w:jc w:val="center"/>
              <w:rPr>
                <w:b/>
                <w:szCs w:val="24"/>
                <w:lang w:eastAsia="uk-UA"/>
              </w:rPr>
            </w:pPr>
            <w:r w:rsidRPr="007025CF">
              <w:rPr>
                <w:b/>
                <w:szCs w:val="24"/>
                <w:lang w:eastAsia="uk-UA"/>
              </w:rPr>
              <w:t>Вид загальних зборів</w:t>
            </w:r>
          </w:p>
        </w:t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Річні</w:t>
            </w:r>
          </w:p>
        </w:t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Позачергові</w:t>
            </w:r>
          </w:p>
        </w:tc>
      </w:tr>
      <w:tr w:rsidR="007025CF" w:rsidRPr="007025CF" w:rsidTr="00651E5C">
        <w:tc>
          <w:tcPr>
            <w:tcW w:w="3379" w:type="dxa"/>
            <w:vMerge/>
            <w:shd w:val="clear" w:color="auto" w:fill="auto"/>
            <w:vAlign w:val="center"/>
          </w:tcPr>
          <w:p w:rsidR="007025CF" w:rsidRPr="007025CF" w:rsidRDefault="007025CF" w:rsidP="007025CF">
            <w:pPr>
              <w:tabs>
                <w:tab w:val="left" w:pos="10620"/>
              </w:tabs>
              <w:jc w:val="center"/>
              <w:rPr>
                <w:szCs w:val="24"/>
                <w:lang w:eastAsia="uk-UA"/>
              </w:rPr>
            </w:pPr>
          </w:p>
        </w:tc>
        <w:tc>
          <w:tcPr>
            <w:tcW w:w="3379" w:type="dxa"/>
            <w:shd w:val="clear" w:color="auto" w:fill="auto"/>
          </w:tcPr>
          <w:p w:rsidR="007025CF" w:rsidRPr="007025CF" w:rsidRDefault="007025CF" w:rsidP="007025CF">
            <w:pPr>
              <w:tabs>
                <w:tab w:val="left" w:pos="10620"/>
              </w:tabs>
              <w:jc w:val="center"/>
              <w:rPr>
                <w:szCs w:val="24"/>
                <w:lang w:eastAsia="uk-UA"/>
              </w:rPr>
            </w:pPr>
            <w:r w:rsidRPr="007025CF">
              <w:rPr>
                <w:szCs w:val="24"/>
                <w:lang w:eastAsia="uk-UA"/>
              </w:rPr>
              <w:t>X</w:t>
            </w:r>
          </w:p>
        </w:tc>
        <w:tc>
          <w:tcPr>
            <w:tcW w:w="3379" w:type="dxa"/>
            <w:shd w:val="clear" w:color="auto" w:fill="auto"/>
          </w:tcPr>
          <w:p w:rsidR="007025CF" w:rsidRPr="007025CF" w:rsidRDefault="007025CF" w:rsidP="007025CF">
            <w:pPr>
              <w:tabs>
                <w:tab w:val="left" w:pos="10620"/>
              </w:tabs>
              <w:jc w:val="center"/>
              <w:rPr>
                <w:szCs w:val="24"/>
                <w:lang w:eastAsia="uk-UA"/>
              </w:rPr>
            </w:pPr>
            <w:r w:rsidRPr="007025CF">
              <w:rPr>
                <w:szCs w:val="24"/>
                <w:lang w:eastAsia="uk-UA"/>
              </w:rPr>
              <w:t xml:space="preserve"> </w:t>
            </w:r>
          </w:p>
        </w:tc>
      </w:tr>
      <w:tr w:rsidR="007025CF" w:rsidRPr="007025CF" w:rsidTr="00651E5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Дата проведення</w:t>
            </w:r>
          </w:p>
        </w:tc>
        <w:tc>
          <w:tcPr>
            <w:tcW w:w="6758" w:type="dxa"/>
            <w:gridSpan w:val="2"/>
            <w:shd w:val="clear" w:color="auto" w:fill="auto"/>
          </w:tcPr>
          <w:p w:rsidR="007025CF" w:rsidRPr="007025CF" w:rsidRDefault="007025CF" w:rsidP="007025CF">
            <w:pPr>
              <w:tabs>
                <w:tab w:val="left" w:pos="10620"/>
              </w:tabs>
              <w:rPr>
                <w:szCs w:val="24"/>
                <w:lang w:eastAsia="uk-UA"/>
              </w:rPr>
            </w:pPr>
            <w:r w:rsidRPr="007025CF">
              <w:rPr>
                <w:szCs w:val="24"/>
                <w:lang w:eastAsia="uk-UA"/>
              </w:rPr>
              <w:t>10.04.2020</w:t>
            </w:r>
          </w:p>
        </w:tc>
      </w:tr>
      <w:tr w:rsidR="007025CF" w:rsidRPr="007025CF" w:rsidTr="00651E5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Кворум зборів</w:t>
            </w:r>
          </w:p>
        </w:tc>
        <w:tc>
          <w:tcPr>
            <w:tcW w:w="6758" w:type="dxa"/>
            <w:gridSpan w:val="2"/>
            <w:shd w:val="clear" w:color="auto" w:fill="auto"/>
          </w:tcPr>
          <w:p w:rsidR="007025CF" w:rsidRPr="007025CF" w:rsidRDefault="007025CF" w:rsidP="007025CF">
            <w:pPr>
              <w:tabs>
                <w:tab w:val="left" w:pos="10620"/>
              </w:tabs>
              <w:rPr>
                <w:szCs w:val="24"/>
                <w:lang w:eastAsia="uk-UA"/>
              </w:rPr>
            </w:pPr>
            <w:r w:rsidRPr="007025CF">
              <w:rPr>
                <w:szCs w:val="24"/>
                <w:lang w:eastAsia="uk-UA"/>
              </w:rPr>
              <w:t>61.1572</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7025CF" w:rsidRPr="007025CF" w:rsidTr="00651E5C">
        <w:tblPrEx>
          <w:tblCellMar>
            <w:top w:w="0" w:type="dxa"/>
            <w:bottom w:w="0" w:type="dxa"/>
          </w:tblCellMar>
        </w:tblPrEx>
        <w:tc>
          <w:tcPr>
            <w:tcW w:w="737" w:type="dxa"/>
            <w:shd w:val="clear" w:color="auto" w:fill="auto"/>
          </w:tcPr>
          <w:p w:rsidR="007025CF" w:rsidRPr="007025CF" w:rsidRDefault="007025CF" w:rsidP="007025CF">
            <w:pPr>
              <w:tabs>
                <w:tab w:val="left" w:pos="10620"/>
              </w:tabs>
              <w:spacing w:after="0" w:line="240" w:lineRule="auto"/>
              <w:rPr>
                <w:rFonts w:ascii="Times New Roman" w:eastAsia="Times New Roman" w:hAnsi="Times New Roman" w:cs="Times New Roman"/>
                <w:b/>
                <w:sz w:val="20"/>
                <w:szCs w:val="24"/>
                <w:lang w:eastAsia="uk-UA"/>
              </w:rPr>
            </w:pPr>
            <w:r w:rsidRPr="007025CF">
              <w:rPr>
                <w:rFonts w:ascii="Times New Roman" w:eastAsia="Times New Roman" w:hAnsi="Times New Roman" w:cs="Times New Roman"/>
                <w:b/>
                <w:sz w:val="20"/>
                <w:szCs w:val="24"/>
                <w:lang w:eastAsia="uk-UA"/>
              </w:rPr>
              <w:t>Опис</w:t>
            </w:r>
          </w:p>
        </w:tc>
        <w:tc>
          <w:tcPr>
            <w:tcW w:w="9411" w:type="dxa"/>
            <w:shd w:val="clear" w:color="auto" w:fill="auto"/>
          </w:tcPr>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Перелiк питань, що розглядалися на загальних зборах акцiонерiв: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 Про обрання членiв лiчильної комiсiї рiчних загальних зборiв акцiонерiв Товариства. Прийняття рiшення про припинення їх повноважень.</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2. Прийняття рiшень з питань порядку проведення рiчних загальних зборiв акцiонерiв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3. Затвердження  рiчного звiту Товариства за 2019 рiк.</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4. Розподiл прибутку i збиткiв Товариства за результатами дiяльностi у  2019 роцi з урахуванням  вимог, передбачених ЗУ "Про акцiонернi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5. Розгляд звiту Наглядової ради Товариства та прийняття рiшення за наслiдками розгляду звiту Наглядової ради Товариства. Затвердження  заходiв за результатами  розгляду звiту Наглядової ради Товариства.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6. Розгляд звiту Голови Правлiння Товариства та прийняття рiшення за наслiдками розгляду звiту Голови Правлiння Товариства. Затвердження заходiв за результатами  розгляду  звiту Голови Правлiння Товариства.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7. Розгляд звiту Ревiзора Товариства та прийняття рiшення за наслiдками розгляду звiту Ревiзора Товариства. Затвердження  звiту та  висновкiв Ревiзора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8. Затвердження основних напрямкiв дiяльностi Товариства на 2020 рiк.</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9. Прийняття рiшення про припинення повноважень Ревiзора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10. Обрання Ревiзора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11. Встановлення термiну виконання Ревiзором своїх повноважень.</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12. Прийняття рiшення про припинення повноважень членiв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13. Обрання Членiв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14. Встановлення термiну виконання Членами Наглядової ради своїх повноважень</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15. Затвердження умов цивiльно-правових договорiв, трудових договорiв (контрактiв), що укладатимуться з членами Наглядової ради  та  встановлення розмiру їх винагороди.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16. Обрання особи, яка уповноважується на пiдписання договорiв (контрактiв) з членами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Кворум становив 61,1572% вiд загальної кiлькостi  акцiй.</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Кворум становив 69,3428 % вiд загальної кiлькостi голосуючих акцiй.</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Пропозицiї до порядку денного не надходили.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Результати розгляду  питань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першого питання порядку денного: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обрати Лiчильну  комiсiю в наступному складi:</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Голова Лiчильної комiсiї: Ревякiна I.Г.</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Член Лiчильної комiсiї:  Молонова С.В.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Встановити, що повноваження членiв лiчильної комiсiї припиняються одночасно iз закiнченням (закриттям) рiчних загальних зборiв акцiонерiв.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другого питання порядку денного: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Затвердити наступний регламент роботи рiчних загальних зборiв акцiонерiв: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основна доповiдь - до 30 хвилин;</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 спiвдоповiдь - до 5 хвилин;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 виступи в дебатах - до 3 хвилини;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 вiдповiдi на запитання - до 5 хвилин.</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Жоден з учасникiв загальних зборiв не має права виступати без дозволу Голови загальних зборiв. Голова загальних зборiв має право перервати особу, яка пiд час виступу не дотримується зазначеного регламенту, та позбавити її слова.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Запитання до вiдповiдача та пропозицiї акцiонерiв щодо виступу подаються до Секретаря тiльки в письмовiй формi i лише з питання порядку денного, яке розглядається. Анонiмнi запитання не розглядаються.</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lastRenderedPageBreak/>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третього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рiчний звiт Товариства за 2019 рiк затвердити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четвертого питання порядку денного: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Наявний прибуток направити на розвиток дiяльностi Товариства та на поповнення оборотних коштiв. Дивiденди не нараховувати та не сплачувати.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п'ятого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результатами розгляду звiту  Наглядової Ради Товариства - звiт Наглядової Ради Товариства  за 2019 рiк  та заходи за результатами  розгляду звiту Наглядової ради Товариства затвердити.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шостого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результатами розгляду звiту Голови Правлiння Товариства- звiт Голови Правлiння Товариства та заходи за результатами розгляду звiту Голови Правлiння Товариства затвердити.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сьомого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результатами розгляду звiту Ревiзора Товариства за 2019 рiк - звiт Ревiзора Товариства за 2019 рiк затвердити, висновки Ревiзора Товариства  за 2019 рiк затвердити.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lastRenderedPageBreak/>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восьомого питанню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затвердити основнi напрямки дiяльностi Товариства на 2020 рiк</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дев'ятого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Припинити повноваження Ревiзора Товариства шляхом  звiльнення Бойко Олени Юрiївни з посади Ревiзора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десятого питанню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Обрати на посаду Ревiзора Товариства Сєдова Андрiя Миколайовича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обрання Ревiзором Товариства Сєдова Андрiя Миколайовича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одинадцятого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Встановити термiн виконання Ревiзором своїх повноважень - п'ять рокiв.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дванадцятого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Повноваження членiв Наглядової ради Товариства не припиняти, дiючий склад Наглядової ради залишити у повному складi.</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lastRenderedPageBreak/>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тринадцятого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Не виносити на голосування тринадцяте питання порядку денного - новий склад Наглядової ради не обирати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чотирнадцятого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Чотирнадцяте питання порядку денного не розглядати у зв'язку з недоцiльнiстю його розгляду.</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п'ятнадцятого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П'ятнадцяте питання порядку денного не розглядати у зв'язку з недоцiльнiстю його розгляду.</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шiстнадцятого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Шiстнадцяте питання порядку денного не розглядати у зв'язку з недоцiльнiстю його розгляду.</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- 232 397 477 (двiстi тридцять два мiльйони триста дев'яносто сiм тисяч чотириста сiмдесят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tc>
      </w:tr>
    </w:tbl>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tbl>
      <w:tblPr>
        <w:tblStyle w:val="a3"/>
        <w:tblW w:w="5000" w:type="pct"/>
        <w:tblLook w:val="04A0" w:firstRow="1" w:lastRow="0" w:firstColumn="1" w:lastColumn="0" w:noHBand="0" w:noVBand="1"/>
      </w:tblPr>
      <w:tblGrid>
        <w:gridCol w:w="3309"/>
        <w:gridCol w:w="3291"/>
        <w:gridCol w:w="3312"/>
      </w:tblGrid>
      <w:tr w:rsidR="007025CF" w:rsidRPr="007025CF" w:rsidTr="00651E5C">
        <w:tc>
          <w:tcPr>
            <w:tcW w:w="3379" w:type="dxa"/>
            <w:vMerge w:val="restart"/>
            <w:shd w:val="clear" w:color="auto" w:fill="auto"/>
            <w:vAlign w:val="center"/>
          </w:tcPr>
          <w:p w:rsidR="007025CF" w:rsidRPr="007025CF" w:rsidRDefault="007025CF" w:rsidP="007025CF">
            <w:pPr>
              <w:tabs>
                <w:tab w:val="left" w:pos="10620"/>
              </w:tabs>
              <w:jc w:val="center"/>
              <w:rPr>
                <w:b/>
                <w:szCs w:val="24"/>
                <w:lang w:eastAsia="uk-UA"/>
              </w:rPr>
            </w:pPr>
            <w:r w:rsidRPr="007025CF">
              <w:rPr>
                <w:b/>
                <w:szCs w:val="24"/>
                <w:lang w:eastAsia="uk-UA"/>
              </w:rPr>
              <w:t>Вид загальних зборів</w:t>
            </w:r>
          </w:p>
        </w:t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Річні</w:t>
            </w:r>
          </w:p>
        </w:t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Позачергові</w:t>
            </w:r>
          </w:p>
        </w:tc>
      </w:tr>
      <w:tr w:rsidR="007025CF" w:rsidRPr="007025CF" w:rsidTr="00651E5C">
        <w:tc>
          <w:tcPr>
            <w:tcW w:w="3379" w:type="dxa"/>
            <w:vMerge/>
            <w:shd w:val="clear" w:color="auto" w:fill="auto"/>
            <w:vAlign w:val="center"/>
          </w:tcPr>
          <w:p w:rsidR="007025CF" w:rsidRPr="007025CF" w:rsidRDefault="007025CF" w:rsidP="007025CF">
            <w:pPr>
              <w:tabs>
                <w:tab w:val="left" w:pos="10620"/>
              </w:tabs>
              <w:jc w:val="center"/>
              <w:rPr>
                <w:szCs w:val="24"/>
                <w:lang w:eastAsia="uk-UA"/>
              </w:rPr>
            </w:pPr>
          </w:p>
        </w:tc>
        <w:tc>
          <w:tcPr>
            <w:tcW w:w="3379" w:type="dxa"/>
            <w:shd w:val="clear" w:color="auto" w:fill="auto"/>
          </w:tcPr>
          <w:p w:rsidR="007025CF" w:rsidRPr="007025CF" w:rsidRDefault="007025CF" w:rsidP="007025CF">
            <w:pPr>
              <w:tabs>
                <w:tab w:val="left" w:pos="10620"/>
              </w:tabs>
              <w:jc w:val="center"/>
              <w:rPr>
                <w:szCs w:val="24"/>
                <w:lang w:eastAsia="uk-UA"/>
              </w:rPr>
            </w:pPr>
            <w:r w:rsidRPr="007025CF">
              <w:rPr>
                <w:szCs w:val="24"/>
                <w:lang w:eastAsia="uk-UA"/>
              </w:rPr>
              <w:t xml:space="preserve"> </w:t>
            </w:r>
          </w:p>
        </w:tc>
        <w:tc>
          <w:tcPr>
            <w:tcW w:w="3379" w:type="dxa"/>
            <w:shd w:val="clear" w:color="auto" w:fill="auto"/>
          </w:tcPr>
          <w:p w:rsidR="007025CF" w:rsidRPr="007025CF" w:rsidRDefault="007025CF" w:rsidP="007025CF">
            <w:pPr>
              <w:tabs>
                <w:tab w:val="left" w:pos="10620"/>
              </w:tabs>
              <w:jc w:val="center"/>
              <w:rPr>
                <w:szCs w:val="24"/>
                <w:lang w:eastAsia="uk-UA"/>
              </w:rPr>
            </w:pPr>
            <w:r w:rsidRPr="007025CF">
              <w:rPr>
                <w:szCs w:val="24"/>
                <w:lang w:eastAsia="uk-UA"/>
              </w:rPr>
              <w:t>X</w:t>
            </w:r>
          </w:p>
        </w:tc>
      </w:tr>
      <w:tr w:rsidR="007025CF" w:rsidRPr="007025CF" w:rsidTr="00651E5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Дата проведення</w:t>
            </w:r>
          </w:p>
        </w:tc>
        <w:tc>
          <w:tcPr>
            <w:tcW w:w="6758" w:type="dxa"/>
            <w:gridSpan w:val="2"/>
            <w:shd w:val="clear" w:color="auto" w:fill="auto"/>
          </w:tcPr>
          <w:p w:rsidR="007025CF" w:rsidRPr="007025CF" w:rsidRDefault="007025CF" w:rsidP="007025CF">
            <w:pPr>
              <w:tabs>
                <w:tab w:val="left" w:pos="10620"/>
              </w:tabs>
              <w:rPr>
                <w:szCs w:val="24"/>
                <w:lang w:eastAsia="uk-UA"/>
              </w:rPr>
            </w:pPr>
            <w:r w:rsidRPr="007025CF">
              <w:rPr>
                <w:szCs w:val="24"/>
                <w:lang w:eastAsia="uk-UA"/>
              </w:rPr>
              <w:t>24.02.2020</w:t>
            </w:r>
          </w:p>
        </w:tc>
      </w:tr>
      <w:tr w:rsidR="007025CF" w:rsidRPr="007025CF" w:rsidTr="00651E5C">
        <w:tc>
          <w:tcPr>
            <w:tcW w:w="3379" w:type="dxa"/>
            <w:shd w:val="clear" w:color="auto" w:fill="auto"/>
          </w:tcPr>
          <w:p w:rsidR="007025CF" w:rsidRPr="007025CF" w:rsidRDefault="007025CF" w:rsidP="007025CF">
            <w:pPr>
              <w:tabs>
                <w:tab w:val="left" w:pos="10620"/>
              </w:tabs>
              <w:jc w:val="center"/>
              <w:rPr>
                <w:b/>
                <w:szCs w:val="24"/>
                <w:lang w:eastAsia="uk-UA"/>
              </w:rPr>
            </w:pPr>
            <w:r w:rsidRPr="007025CF">
              <w:rPr>
                <w:b/>
                <w:szCs w:val="24"/>
                <w:lang w:eastAsia="uk-UA"/>
              </w:rPr>
              <w:t>Кворум зборів</w:t>
            </w:r>
          </w:p>
        </w:tc>
        <w:tc>
          <w:tcPr>
            <w:tcW w:w="6758" w:type="dxa"/>
            <w:gridSpan w:val="2"/>
            <w:shd w:val="clear" w:color="auto" w:fill="auto"/>
          </w:tcPr>
          <w:p w:rsidR="007025CF" w:rsidRPr="007025CF" w:rsidRDefault="007025CF" w:rsidP="007025CF">
            <w:pPr>
              <w:tabs>
                <w:tab w:val="left" w:pos="10620"/>
              </w:tabs>
              <w:rPr>
                <w:szCs w:val="24"/>
                <w:lang w:eastAsia="uk-UA"/>
              </w:rPr>
            </w:pPr>
            <w:r w:rsidRPr="007025CF">
              <w:rPr>
                <w:szCs w:val="24"/>
                <w:lang w:eastAsia="uk-UA"/>
              </w:rPr>
              <w:t>67.0018</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7025CF" w:rsidRPr="007025CF" w:rsidTr="00651E5C">
        <w:tblPrEx>
          <w:tblCellMar>
            <w:top w:w="0" w:type="dxa"/>
            <w:bottom w:w="0" w:type="dxa"/>
          </w:tblCellMar>
        </w:tblPrEx>
        <w:tc>
          <w:tcPr>
            <w:tcW w:w="737" w:type="dxa"/>
            <w:shd w:val="clear" w:color="auto" w:fill="auto"/>
          </w:tcPr>
          <w:p w:rsidR="007025CF" w:rsidRPr="007025CF" w:rsidRDefault="007025CF" w:rsidP="007025CF">
            <w:pPr>
              <w:tabs>
                <w:tab w:val="left" w:pos="10620"/>
              </w:tabs>
              <w:spacing w:after="0" w:line="240" w:lineRule="auto"/>
              <w:rPr>
                <w:rFonts w:ascii="Times New Roman" w:eastAsia="Times New Roman" w:hAnsi="Times New Roman" w:cs="Times New Roman"/>
                <w:b/>
                <w:sz w:val="20"/>
                <w:szCs w:val="24"/>
                <w:lang w:eastAsia="uk-UA"/>
              </w:rPr>
            </w:pPr>
            <w:r w:rsidRPr="007025CF">
              <w:rPr>
                <w:rFonts w:ascii="Times New Roman" w:eastAsia="Times New Roman" w:hAnsi="Times New Roman" w:cs="Times New Roman"/>
                <w:b/>
                <w:sz w:val="20"/>
                <w:szCs w:val="24"/>
                <w:lang w:eastAsia="uk-UA"/>
              </w:rPr>
              <w:t>Опис</w:t>
            </w:r>
          </w:p>
        </w:tc>
        <w:tc>
          <w:tcPr>
            <w:tcW w:w="9411" w:type="dxa"/>
            <w:shd w:val="clear" w:color="auto" w:fill="auto"/>
          </w:tcPr>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Перелiк питань, що розглядалися на загальних зборах акцiонерiв: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Про обрання членiв лiчильної комiсiї позачергових загальних зборiв акцiонерiв Товариства. Прийняття рiшення про припинення їх повноважень.</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2. Прийняття рiшень з питань порядку проведення позачергових загальних зборiв акцiонерiв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3. Прийняття рiшення про припинення повноважень членiв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4. Обрання Членiв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5. Встановлення термiну виконання Членами Наглядової ради своїх повноважень</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lastRenderedPageBreak/>
              <w:t>6. Затвердження умов цивiльно-правових договорiв, трудових договорiв (контрактiв), що укладатимуться з членами Наглядової ради  та  встановлення розмiру їх винагороди.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7. Обрання особи, яка уповноважується на пiдписання договорiв (контрактiв) з членами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Кворум становить 67,0018% вiд загальної кiлькостi  акцiй.</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Кворум становить 75,9696 % вiд загальної кiлькостi голосуючих акцiй.</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Пропозицiї до порядку денного не надходили.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Результати розгляду  питань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першого питання порядку денного: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обрати Лiчильну  комiсiю в наступному складi:</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Голова Лiчильної комiсiї: Ревякiна I.Г.</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Член Лiчильної комiсiї:  Молонова С.В.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Встановити, що повноваження членiв лiчильної комiсiї припиняються одночасно iз закiнченням (закриттям) позачергових загальних зборiв акцiонерiв.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другого питання порядку денного: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Затвердити наступний регламент роботи рiчних загальних зборiв акцiонерiв: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основна доповiдь - до 30 хвилин;</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 спiвдоповiдь - до 5 хвилин;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 виступи в дебатах - до 3 хвилини;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 вiдповiдi на запитання - до 5 хвилин.</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Жоден з учасникiв загальних зборiв не має права виступати без дозволу Голови загальних зборiв. Голова загальних зборiв має право перервати особу, яка пiд час виступу не дотримується зазначеного регламенту, та позбавити її слова.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Запитання до вiдповiдача та пропозицiї акцiонерiв щодо виступу подаються до Секретаря тiльки в письмовiй формi i лише з питання порядку денного, яке розглядається. Анонiмнi запитання не розглядаються.</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третього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Припинити повноваження членiв Наглядової ради Товариства шляхом звiльнення:</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 посади Голови Наглядової ради - Кучiна Сергiя Олександровича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 посади Члена Наглядової ради - Верес Тетяни Володимирiвни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 посади Члена Наглядової ради - Скiвки Олександра Анатолiйовича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четвертого питання порядку денного: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обрати до складу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Нiкiтченко Свiтлану Володимирiвну на посаду Члена Наглядової Ради Товариства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lastRenderedPageBreak/>
              <w:t>Якименка Iвана Миколайовича на посаду Члена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Шевченка Василя Iвановича на посаду Члена Наглядової Ради Товариства.</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обрання Членом Наглядової Ради Товариства Нiкiтченко Свiтлану Володимирiвну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обрання Членом Наглядової Ради Товариства Якименка Iвана Миколайовича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обрання Членом Наглядової Ради Товариства Шевченка Василя Iвановича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п'ятого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встановити термiн виконання Членами Наглядової ради своїх повноважень - 3 роки</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шостого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затвердити умови цивiльно-правових договорiв, трудових договорiв (контрактiв), що укладатимуться з членами Наглядової ради; встановити, що договiр (контракт), який укладатиметься з членами Наглядової Ради Товариства, є  безоплатним.</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 сьомого питання порядку денного: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визначити особу, яка уповноважується на пiдписання договорiв (контрактiв) з Членами Наглядової Ради Товариства, Голову Правлiння  Галан 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"ЗА" - 254 606 847  (двiстi п'ятдесят чотири мiльйони шiстсот шiсть тисяч вiсiмсот сорок сiм) голосiв, що становить 100 % вiд загальної кiлькостi голосiв осiб, якi беруть участь у зборах  та є власниками голосуючих акцiй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"ПРОТИ"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 xml:space="preserve">  "УТРИМАВСЯ" -  0 (нуль) голосiв, що становить 0 % вiд загальної кiлькостi голосiв осiб, якi беруть участь у зборах - одностайно;</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якi не брали участi у голосуваннi: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Кiлькiсть голосiв акцiонерiв за бюлетенями, визнаними недiйсними: 0 голосiв.</w:t>
            </w: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r w:rsidRPr="007025CF">
              <w:rPr>
                <w:rFonts w:ascii="Times New Roman" w:eastAsia="Times New Roman" w:hAnsi="Times New Roman" w:cs="Times New Roman"/>
                <w:sz w:val="20"/>
                <w:szCs w:val="24"/>
                <w:lang w:eastAsia="uk-UA"/>
              </w:rPr>
              <w:t>За пiдрахунком Лiчильної комiсiї рiшення прийнято.</w:t>
            </w:r>
          </w:p>
        </w:tc>
      </w:tr>
    </w:tbl>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Pr="007025CF" w:rsidRDefault="007025CF" w:rsidP="007025CF">
      <w:pPr>
        <w:tabs>
          <w:tab w:val="left" w:pos="10620"/>
        </w:tabs>
        <w:spacing w:after="0" w:line="240" w:lineRule="auto"/>
        <w:rPr>
          <w:rFonts w:ascii="Times New Roman" w:eastAsia="Times New Roman" w:hAnsi="Times New Roman" w:cs="Times New Roman"/>
          <w:sz w:val="20"/>
          <w:szCs w:val="24"/>
          <w:lang w:eastAsia="uk-UA"/>
        </w:rPr>
      </w:pPr>
    </w:p>
    <w:p w:rsidR="007025CF" w:rsidRDefault="007025CF">
      <w:pPr>
        <w:sectPr w:rsidR="007025CF" w:rsidSect="007025CF">
          <w:pgSz w:w="11906" w:h="16838" w:code="9"/>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contextualSpacing/>
        <w:jc w:val="both"/>
        <w:rPr>
          <w:rFonts w:ascii="Times New Roman" w:eastAsia="Times New Roman" w:hAnsi="Times New Roman" w:cs="Times New Roman"/>
          <w:b/>
          <w:bCs/>
          <w:sz w:val="20"/>
          <w:szCs w:val="20"/>
          <w:lang w:eastAsia="ru-RU"/>
        </w:rPr>
      </w:pPr>
    </w:p>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Ні</w:t>
            </w:r>
          </w:p>
        </w:tc>
      </w:tr>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X</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tc>
      </w:tr>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1284" w:type="dxa"/>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д/н</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7025CF" w:rsidRPr="007025CF" w:rsidTr="00651E5C">
        <w:trPr>
          <w:trHeight w:val="284"/>
        </w:trPr>
        <w:tc>
          <w:tcPr>
            <w:tcW w:w="6981"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Ні</w:t>
            </w:r>
          </w:p>
        </w:tc>
      </w:tr>
      <w:tr w:rsidR="007025CF" w:rsidRPr="007025CF" w:rsidTr="00651E5C">
        <w:trPr>
          <w:trHeight w:val="284"/>
        </w:trPr>
        <w:tc>
          <w:tcPr>
            <w:tcW w:w="6981"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7025CF">
              <w:rPr>
                <w:rFonts w:ascii="Times New Roman" w:eastAsia="Times New Roman" w:hAnsi="Times New Roman" w:cs="Times New Roman"/>
                <w:bCs/>
                <w:color w:val="000000"/>
                <w:sz w:val="20"/>
                <w:szCs w:val="20"/>
                <w:lang w:val="ru-RU" w:eastAsia="uk-UA"/>
              </w:rPr>
              <w:t xml:space="preserve"> ринку</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81"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7025CF">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bl>
    <w:p w:rsidR="007025CF" w:rsidRPr="007025CF" w:rsidRDefault="007025CF" w:rsidP="007025CF">
      <w:pPr>
        <w:spacing w:after="0" w:line="240" w:lineRule="auto"/>
        <w:outlineLvl w:val="2"/>
        <w:rPr>
          <w:rFonts w:ascii="Times New Roman" w:eastAsia="Times New Roman" w:hAnsi="Times New Roman" w:cs="Times New Roman"/>
          <w:b/>
          <w:bCs/>
          <w:color w:val="000000"/>
          <w:sz w:val="21"/>
          <w:szCs w:val="21"/>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Ні</w:t>
            </w:r>
          </w:p>
        </w:tc>
      </w:tr>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r>
      <w:tr w:rsidR="007025CF" w:rsidRPr="007025CF" w:rsidTr="00651E5C">
        <w:trPr>
          <w:trHeight w:val="284"/>
        </w:trPr>
        <w:tc>
          <w:tcPr>
            <w:tcW w:w="69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1284" w:type="dxa"/>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д/н</w:t>
            </w:r>
          </w:p>
        </w:tc>
      </w:tr>
    </w:tbl>
    <w:p w:rsidR="007025CF" w:rsidRPr="007025CF" w:rsidRDefault="007025CF" w:rsidP="007025CF">
      <w:pPr>
        <w:spacing w:after="0" w:line="240" w:lineRule="auto"/>
        <w:outlineLvl w:val="2"/>
        <w:rPr>
          <w:rFonts w:ascii="Times New Roman" w:eastAsia="Times New Roman" w:hAnsi="Times New Roman" w:cs="Times New Roman"/>
          <w:b/>
          <w:bCs/>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Ні</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995"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tc>
        <w:tc>
          <w:tcPr>
            <w:tcW w:w="15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1284" w:type="dxa"/>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у 2020 році Наглядовою радою скликались та проводились  позачергові Загальні збори акціонерів 24.02.2020 року</w:t>
            </w:r>
          </w:p>
        </w:tc>
      </w:tr>
    </w:tbl>
    <w:p w:rsidR="007025CF" w:rsidRPr="007025CF" w:rsidRDefault="007025CF" w:rsidP="007025CF">
      <w:pPr>
        <w:spacing w:after="0" w:line="240" w:lineRule="auto"/>
        <w:outlineLvl w:val="2"/>
        <w:rPr>
          <w:rFonts w:ascii="Times New Roman" w:eastAsia="Times New Roman" w:hAnsi="Times New Roman" w:cs="Times New Roman"/>
          <w:b/>
          <w:bCs/>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val="ru-RU" w:eastAsia="uk-UA"/>
        </w:rPr>
      </w:pPr>
      <w:r w:rsidRPr="007025CF">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7025CF">
        <w:rPr>
          <w:rFonts w:ascii="Times New Roman" w:eastAsia="Times New Roman" w:hAnsi="Times New Roman" w:cs="Times New Roman"/>
          <w:b/>
          <w:bCs/>
          <w:color w:val="000000"/>
          <w:sz w:val="20"/>
          <w:szCs w:val="20"/>
          <w:lang w:val="ru-RU" w:eastAsia="uk-UA"/>
        </w:rPr>
        <w:t xml:space="preserve"> </w:t>
      </w:r>
      <w:r w:rsidRPr="007025CF">
        <w:rPr>
          <w:rFonts w:ascii="Times New Roman" w:eastAsia="Times New Roman" w:hAnsi="Times New Roman" w:cs="Times New Roman"/>
          <w:bCs/>
          <w:color w:val="000000"/>
          <w:sz w:val="20"/>
          <w:szCs w:val="20"/>
          <w:u w:val="words"/>
          <w:lang w:eastAsia="uk-UA"/>
        </w:rPr>
        <w:t>Ні</w:t>
      </w:r>
    </w:p>
    <w:p w:rsidR="007025CF" w:rsidRPr="007025CF" w:rsidRDefault="007025CF" w:rsidP="007025CF">
      <w:pPr>
        <w:spacing w:after="0" w:line="240" w:lineRule="auto"/>
        <w:outlineLvl w:val="2"/>
        <w:rPr>
          <w:rFonts w:ascii="Times New Roman" w:eastAsia="Times New Roman" w:hAnsi="Times New Roman" w:cs="Times New Roman"/>
          <w:color w:val="000000"/>
          <w:sz w:val="27"/>
          <w:szCs w:val="27"/>
          <w:shd w:val="clear" w:color="auto" w:fill="FFFFFF"/>
          <w:lang w:val="ru-RU"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u w:val="words"/>
          <w:lang w:val="ru-RU" w:eastAsia="uk-UA"/>
        </w:rPr>
      </w:pPr>
      <w:r w:rsidRPr="007025CF">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7025CF" w:rsidRPr="007025CF" w:rsidTr="00651E5C">
        <w:tc>
          <w:tcPr>
            <w:tcW w:w="6771" w:type="dxa"/>
            <w:gridSpan w:val="2"/>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val="ru-RU" w:eastAsia="uk-UA"/>
              </w:rPr>
            </w:pPr>
          </w:p>
        </w:tc>
        <w:tc>
          <w:tcPr>
            <w:tcW w:w="1582"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Так</w:t>
            </w:r>
          </w:p>
        </w:tc>
        <w:tc>
          <w:tcPr>
            <w:tcW w:w="1784"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Ні</w:t>
            </w:r>
          </w:p>
        </w:tc>
      </w:tr>
      <w:tr w:rsidR="007025CF" w:rsidRPr="007025CF" w:rsidTr="00651E5C">
        <w:tc>
          <w:tcPr>
            <w:tcW w:w="6771" w:type="dxa"/>
            <w:gridSpan w:val="2"/>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X</w:t>
            </w:r>
          </w:p>
        </w:tc>
        <w:tc>
          <w:tcPr>
            <w:tcW w:w="1784"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 xml:space="preserve"> </w:t>
            </w:r>
          </w:p>
        </w:tc>
      </w:tr>
      <w:tr w:rsidR="007025CF" w:rsidRPr="007025CF" w:rsidTr="00651E5C">
        <w:tc>
          <w:tcPr>
            <w:tcW w:w="6771" w:type="dxa"/>
            <w:gridSpan w:val="2"/>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 xml:space="preserve"> </w:t>
            </w:r>
          </w:p>
        </w:tc>
        <w:tc>
          <w:tcPr>
            <w:tcW w:w="1784"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X</w:t>
            </w:r>
          </w:p>
        </w:tc>
      </w:tr>
      <w:tr w:rsidR="007025CF" w:rsidRPr="007025CF" w:rsidTr="00651E5C">
        <w:tc>
          <w:tcPr>
            <w:tcW w:w="6771" w:type="dxa"/>
            <w:gridSpan w:val="2"/>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 xml:space="preserve"> </w:t>
            </w:r>
          </w:p>
        </w:tc>
        <w:tc>
          <w:tcPr>
            <w:tcW w:w="1784"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X</w:t>
            </w:r>
          </w:p>
        </w:tc>
      </w:tr>
      <w:tr w:rsidR="007025CF" w:rsidRPr="007025CF" w:rsidTr="00651E5C">
        <w:tc>
          <w:tcPr>
            <w:tcW w:w="6771" w:type="dxa"/>
            <w:gridSpan w:val="2"/>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val="ru-RU" w:eastAsia="uk-UA"/>
              </w:rPr>
            </w:pPr>
            <w:r w:rsidRPr="007025CF">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7025CF">
              <w:rPr>
                <w:rFonts w:ascii="Times New Roman" w:eastAsia="Times New Roman" w:hAnsi="Times New Roman" w:cs="Times New Roman"/>
                <w:bCs/>
                <w:color w:val="000000"/>
                <w:sz w:val="20"/>
                <w:szCs w:val="20"/>
                <w:shd w:val="clear" w:color="auto" w:fill="FFFFFF"/>
                <w:lang w:val="ru-RU" w:eastAsia="uk-UA"/>
              </w:rPr>
              <w:t>голосуючих</w:t>
            </w:r>
            <w:r w:rsidRPr="007025CF">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 xml:space="preserve"> </w:t>
            </w:r>
          </w:p>
        </w:tc>
      </w:tr>
      <w:tr w:rsidR="007025CF" w:rsidRPr="007025CF" w:rsidTr="00651E5C">
        <w:tc>
          <w:tcPr>
            <w:tcW w:w="1774" w:type="dxa"/>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eastAsia="uk-UA"/>
              </w:rPr>
            </w:pPr>
            <w:r w:rsidRPr="007025CF">
              <w:rPr>
                <w:rFonts w:ascii="Times New Roman" w:eastAsia="Times New Roman" w:hAnsi="Times New Roman" w:cs="Times New Roman"/>
                <w:sz w:val="20"/>
                <w:szCs w:val="20"/>
                <w:lang w:val="uk-UA" w:eastAsia="uk-UA"/>
              </w:rPr>
              <w:t>позачергові Загальні збори акціонерів скликались та проводились 24.02.2020 року</w:t>
            </w:r>
          </w:p>
        </w:tc>
      </w:tr>
    </w:tbl>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u w:val="words"/>
          <w:lang w:eastAsia="uk-UA"/>
        </w:rPr>
      </w:pPr>
    </w:p>
    <w:p w:rsidR="007025CF" w:rsidRPr="007025CF" w:rsidRDefault="007025CF" w:rsidP="007025CF">
      <w:pPr>
        <w:spacing w:after="0" w:line="240" w:lineRule="auto"/>
        <w:outlineLvl w:val="2"/>
        <w:rPr>
          <w:rFonts w:ascii="Times New Roman" w:eastAsia="Times New Roman" w:hAnsi="Times New Roman" w:cs="Times New Roman"/>
          <w:b/>
          <w:color w:val="000000"/>
          <w:sz w:val="18"/>
          <w:szCs w:val="18"/>
          <w:shd w:val="clear" w:color="auto" w:fill="FFFFFF"/>
          <w:lang w:val="ru-RU" w:eastAsia="uk-UA"/>
        </w:rPr>
      </w:pPr>
      <w:r w:rsidRPr="007025CF">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7025CF">
        <w:rPr>
          <w:rFonts w:ascii="Times New Roman" w:eastAsia="Times New Roman" w:hAnsi="Times New Roman" w:cs="Times New Roman"/>
          <w:b/>
          <w:color w:val="000000"/>
          <w:sz w:val="18"/>
          <w:szCs w:val="18"/>
          <w:shd w:val="clear" w:color="auto" w:fill="FFFFFF"/>
          <w:lang w:val="ru-RU" w:eastAsia="uk-UA"/>
        </w:rPr>
        <w:t xml:space="preserve"> : </w:t>
      </w:r>
      <w:r w:rsidRPr="007025CF">
        <w:rPr>
          <w:rFonts w:ascii="Times New Roman" w:eastAsia="Times New Roman" w:hAnsi="Times New Roman" w:cs="Times New Roman"/>
          <w:sz w:val="20"/>
          <w:szCs w:val="20"/>
          <w:lang w:val="uk-UA" w:eastAsia="uk-UA"/>
        </w:rPr>
        <w:t>у 2020 році  Наглядовою радою скликались та проводились річні Загальні збори акціонерів 10.04.2020 року</w:t>
      </w:r>
    </w:p>
    <w:p w:rsidR="007025CF" w:rsidRPr="007025CF" w:rsidRDefault="007025CF" w:rsidP="007025CF">
      <w:pPr>
        <w:spacing w:after="0" w:line="240" w:lineRule="auto"/>
        <w:outlineLvl w:val="2"/>
        <w:rPr>
          <w:rFonts w:ascii="Times New Roman" w:eastAsia="Times New Roman" w:hAnsi="Times New Roman" w:cs="Times New Roman"/>
          <w:b/>
          <w:color w:val="000000"/>
          <w:sz w:val="20"/>
          <w:szCs w:val="20"/>
          <w:shd w:val="clear" w:color="auto" w:fill="FFFFFF"/>
          <w:lang w:val="ru-RU" w:eastAsia="uk-UA"/>
        </w:rPr>
      </w:pPr>
      <w:r w:rsidRPr="007025CF">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7025CF">
        <w:rPr>
          <w:rFonts w:ascii="Times New Roman" w:eastAsia="Times New Roman" w:hAnsi="Times New Roman" w:cs="Times New Roman"/>
          <w:b/>
          <w:color w:val="000000"/>
          <w:sz w:val="20"/>
          <w:szCs w:val="20"/>
          <w:shd w:val="clear" w:color="auto" w:fill="FFFFFF"/>
          <w:lang w:val="ru-RU" w:eastAsia="uk-UA"/>
        </w:rPr>
        <w:t>:</w:t>
      </w:r>
    </w:p>
    <w:p w:rsidR="007025CF" w:rsidRPr="007025CF" w:rsidRDefault="007025CF" w:rsidP="007025CF">
      <w:pPr>
        <w:spacing w:after="0" w:line="240" w:lineRule="auto"/>
        <w:outlineLvl w:val="2"/>
        <w:rPr>
          <w:rFonts w:ascii="Times New Roman" w:eastAsia="Times New Roman" w:hAnsi="Times New Roman" w:cs="Times New Roman"/>
          <w:b/>
          <w:bCs/>
          <w:sz w:val="24"/>
          <w:szCs w:val="24"/>
          <w:lang w:val="ru-RU" w:eastAsia="uk-UA"/>
        </w:rPr>
      </w:pPr>
      <w:r w:rsidRPr="007025CF">
        <w:rPr>
          <w:rFonts w:ascii="Times New Roman" w:eastAsia="Times New Roman" w:hAnsi="Times New Roman" w:cs="Times New Roman"/>
          <w:sz w:val="20"/>
          <w:szCs w:val="20"/>
          <w:lang w:val="uk-UA" w:eastAsia="uk-UA"/>
        </w:rPr>
        <w:t>у 2020 році Наглядовою радою скликались та проводились  позачергові Загальні збори акціонерів 24.02.2020 року</w:t>
      </w:r>
    </w:p>
    <w:p w:rsidR="007025CF" w:rsidRPr="007025CF" w:rsidRDefault="007025CF" w:rsidP="007025CF">
      <w:pPr>
        <w:spacing w:after="0" w:line="240" w:lineRule="auto"/>
        <w:jc w:val="center"/>
        <w:outlineLvl w:val="2"/>
        <w:rPr>
          <w:rFonts w:ascii="Times New Roman" w:eastAsia="Times New Roman" w:hAnsi="Times New Roman" w:cs="Times New Roman"/>
          <w:b/>
          <w:bCs/>
          <w:sz w:val="24"/>
          <w:szCs w:val="24"/>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uk-UA"/>
        </w:rPr>
      </w:pPr>
      <w:r w:rsidRPr="007025CF">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7025CF" w:rsidRPr="007025CF" w:rsidTr="00651E5C">
        <w:tc>
          <w:tcPr>
            <w:tcW w:w="1899" w:type="pct"/>
            <w:vMerge w:val="restart"/>
            <w:shd w:val="clear" w:color="auto" w:fill="auto"/>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sz w:val="20"/>
                <w:szCs w:val="20"/>
                <w:lang w:val="ru-RU" w:eastAsia="ru-RU"/>
              </w:rPr>
              <w:t>Персональний склад наглядової ради</w:t>
            </w:r>
          </w:p>
        </w:tc>
        <w:tc>
          <w:tcPr>
            <w:tcW w:w="875" w:type="pct"/>
            <w:gridSpan w:val="2"/>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sz w:val="20"/>
                <w:szCs w:val="20"/>
                <w:lang w:val="ru-RU" w:eastAsia="ru-RU"/>
              </w:rPr>
              <w:t>Функціональні обов'язки члена наглядової ради</w:t>
            </w:r>
          </w:p>
        </w:tc>
      </w:tr>
      <w:tr w:rsidR="007025CF" w:rsidRPr="007025CF" w:rsidTr="00651E5C">
        <w:tc>
          <w:tcPr>
            <w:tcW w:w="1899" w:type="pct"/>
            <w:vMerge/>
            <w:shd w:val="clear" w:color="auto" w:fill="auto"/>
          </w:tcPr>
          <w:p w:rsidR="007025CF" w:rsidRPr="007025CF" w:rsidRDefault="007025CF" w:rsidP="007025CF">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Ні*</w:t>
            </w:r>
          </w:p>
        </w:tc>
        <w:tc>
          <w:tcPr>
            <w:tcW w:w="2226" w:type="pct"/>
            <w:vMerge/>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7025CF" w:rsidRPr="007025CF" w:rsidTr="00651E5C">
        <w:tc>
          <w:tcPr>
            <w:tcW w:w="1899"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Якименко Іван Миколайович </w:t>
            </w:r>
          </w:p>
        </w:tc>
        <w:tc>
          <w:tcPr>
            <w:tcW w:w="435"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X</w:t>
            </w:r>
          </w:p>
        </w:tc>
        <w:tc>
          <w:tcPr>
            <w:tcW w:w="2226" w:type="pct"/>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Якименко Іван Миколайович - Голова Наглядової ради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В своєї діяльності керується чинним законодавством України, Статутом Товариства, Положенням про Наглядову раду, іншими внутрішніми документами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Функціональні обов'язки: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аналіз отриманої інформації про Товариство; </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ознайомлення з документами Товариства, його філії; </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скликання чергового (позачергового) засідання Наглядової ради;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надання у письмовій формі зауважень на рішення членів Наглядової ради;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внутрішніх положень, якими регулюється діяльність товариства, крім тих, що віднесені до виключної компетенції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формування тимчасової лічильної комісії у разі скликання загальних зборів наглядовою радою;</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форми і тексту бюлетеня для голосування;</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проведення чергових або позачергових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емісію товариством інших цінних паперів, крім акцій;</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викуп розміщених товариством інших, крім акцій, цінних паперів;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ринкової вартості майна;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та припинення повноважень голови і членів виконавчого органу;</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умов контрактів, які укладатимуться з членами виконавчого органу, встановлення розміру їх винагороди;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lastRenderedPageBreak/>
              <w:t>-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та припинення повноважень голови і членів інших органів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реєстраційної комісії;</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аудитора (аудиторської фірми) для проведення аудиторської перевірки за результатами поточного та/або минулого (минулих) року (років);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дати складення переліку осіб, які мають право на отримання дивідендів, порядку та строків виплати дивідендів;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дати складення переліку акціонерів, які мають бути повідомлені про проведення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участь товариства у промислово-фінансових групах та інших об'єднаннях;</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створення та/або участь в будь-яких юридичних особах, їх реорганізацію та ліквідацію;</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створення, реорганізацію та/або ліквідацію структурних та/або відокремлених підрозділів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віднесених до компетенції наглядової ради у разі злиття, приєднання, поділу, виділу або перетворення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надання згоди на вчинення значного правочину або про попереднє надання згоди на вчинення такого правочину та про надання згоди на вчинення правочинів із заінтересованістю у випадках;</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прийняття рішення про обрання оцінювача майна товариства та затвердження умов </w:t>
            </w:r>
            <w:r w:rsidRPr="007025CF">
              <w:rPr>
                <w:rFonts w:ascii="Times New Roman" w:eastAsia="Times New Roman" w:hAnsi="Times New Roman" w:cs="Times New Roman"/>
                <w:color w:val="000000"/>
                <w:sz w:val="20"/>
                <w:szCs w:val="20"/>
                <w:lang w:val="uk-UA" w:eastAsia="ru-RU"/>
              </w:rPr>
              <w:lastRenderedPageBreak/>
              <w:t>договору, що укладатиметься з ним, встановлення розміру оплати його послуг;</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надсилання оферти акціонерам у разі необхідності.</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7025CF" w:rsidRPr="007025CF" w:rsidTr="00651E5C">
        <w:tc>
          <w:tcPr>
            <w:tcW w:w="1899"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lastRenderedPageBreak/>
              <w:t>Нікітченко Світлана Володимирівна</w:t>
            </w:r>
          </w:p>
        </w:tc>
        <w:tc>
          <w:tcPr>
            <w:tcW w:w="435"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X</w:t>
            </w:r>
          </w:p>
        </w:tc>
        <w:tc>
          <w:tcPr>
            <w:tcW w:w="2226" w:type="pct"/>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Нікітченко Світлана Володимирівна - Член Наглядової ради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В своєї діяльності керується чинним законодавством України, Статутом Товариства, Положенням про Наглядову раду, іншими внутрішніми документами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Функціональні обов'язки: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внутрішніх положень, якими регулюється діяльність товариства, крім тих, що віднесені до виключної компетенції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формування тимчасової лічильної комісії у разі скликання загальних зборів наглядовою радою;</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форми і тексту бюлетеня для голосування;</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проведення чергових або позачергових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емісію товариством інших цінних паперів, крім акцій;</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викуп розміщених товариством інших, крім акцій, цінних паперів;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ринкової вартості майна;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та припинення повноважень голови і членів виконавчого органу;</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умов контрактів, які укладатимуться з членами виконавчого органу, встановлення розміру їх винагороди;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lastRenderedPageBreak/>
              <w:t>- обрання та припинення повноважень голови і членів інших органів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реєстраційної комісії;</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аудитора (аудиторської фірми) для проведення аудиторської перевірки за результатами поточного та/або минулого (минулих) року (років);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дати складення переліку осіб, які мають право на отримання дивідендів, порядку та строків виплати дивідендів;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дати складення переліку акціонерів, які мають бути повідомлені про проведення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участь товариства у промислово-фінансових групах та інших об'єднаннях;</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створення та/або участь в будь-яких юридичних особах, їх реорганізацію та ліквідацію;</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створення, реорганізацію та/або ліквідацію структурних та/або відокремлених підрозділів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віднесених до компетенції наглядової ради у разі злиття, приєднання, поділу, виділу або перетворення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надання згоди на вчинення значного правочину або про попереднє надання згоди на вчинення такого правочину та про надання згоди на вчинення правочинів із заінтересованістю у випадках;</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прийняття рішення про обрання (заміну) депозитарної установи, яка надає акціонерному товариству додаткові послуги, затвердження </w:t>
            </w:r>
            <w:r w:rsidRPr="007025CF">
              <w:rPr>
                <w:rFonts w:ascii="Times New Roman" w:eastAsia="Times New Roman" w:hAnsi="Times New Roman" w:cs="Times New Roman"/>
                <w:color w:val="000000"/>
                <w:sz w:val="20"/>
                <w:szCs w:val="20"/>
                <w:lang w:val="uk-UA" w:eastAsia="ru-RU"/>
              </w:rPr>
              <w:lastRenderedPageBreak/>
              <w:t>умов договору, що укладатиметься з нею, встановлення розміру оплати її послуг;</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надсилання оферти акціонерам у разі необхідності.</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7025CF" w:rsidRPr="007025CF" w:rsidTr="00651E5C">
        <w:tc>
          <w:tcPr>
            <w:tcW w:w="1899"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lastRenderedPageBreak/>
              <w:t>Шевченко Василь Іванович</w:t>
            </w:r>
          </w:p>
        </w:tc>
        <w:tc>
          <w:tcPr>
            <w:tcW w:w="435"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X</w:t>
            </w:r>
          </w:p>
        </w:tc>
        <w:tc>
          <w:tcPr>
            <w:tcW w:w="2226" w:type="pct"/>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Нікітченко Світлана Володимирівна - Член Наглядової ради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В своєї діяльності керується чинним законодавством України, Статутом Товариства, Положенням про Наглядову раду, іншими внутрішніми документами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Функціональні обов'язки: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внутрішніх положень, якими регулюється діяльність товариства, крім тих, що віднесені до виключної компетенції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формування тимчасової лічильної комісії у разі скликання загальних зборів наглядовою радою;</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форми і тексту бюлетеня для голосування;</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проведення чергових або позачергових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емісію товариством інших цінних паперів, крім акцій;</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викуп розміщених товариством інших, крім акцій, цінних паперів;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ринкової вартості майна;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та припинення повноважень голови і членів виконавчого органу;</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умов контрактів, які укладатимуться з членами виконавчого органу, встановлення розміру їх винагороди;</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відсторонення голови або члена виконавчого органу від здійснення повноважень та обрання особи, яка тимчасово здійснюватиме повноваження голови виконавчого органу;</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та припинення повноважень голови і членів інших органів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xml:space="preserve">- здійснення контролю за своєчасністю надання (опублікування) товариством достовірної </w:t>
            </w:r>
            <w:r w:rsidRPr="007025CF">
              <w:rPr>
                <w:rFonts w:ascii="Times New Roman" w:eastAsia="Times New Roman" w:hAnsi="Times New Roman" w:cs="Times New Roman"/>
                <w:color w:val="000000"/>
                <w:sz w:val="20"/>
                <w:szCs w:val="20"/>
                <w:lang w:val="uk-UA" w:eastAsia="ru-RU"/>
              </w:rPr>
              <w:lastRenderedPageBreak/>
              <w:t>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реєстраційної комісії;</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обрання аудитора (аудиторської фірми) для проведення аудиторської перевірки за результатами поточного та/або минулого (минулих) року (років);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дати складення переліку осіб, які мають право на отримання дивідендів, порядку та строків виплати дивідендів;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дати складення переліку акціонерів, які мають бути повідомлені про проведення загальних зборів;</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участь товариства у промислово-фінансових групах та інших об'єднаннях;</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створення та/або участь в будь-яких юридичних особах, їх реорганізацію та ліквідацію;</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про створення, реорганізацію та/або ліквідацію структурних та/або відокремлених підрозділів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вирішення питань, віднесених до компетенції наглядової ради у разі злиття, приєднання, поділу, виділу або перетворення товариства;</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надання згоди на вчинення значного правочину або про попереднє надання згоди на вчинення такого правочину та про надання згоди на вчинення правочинів із заінтересованістю у випадках;</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прийняття рішення про обрання (заміну) депозитарної установи, яка надає акціонерному товариству додаткові послуги, затвердження умов договору, що укладатиметься з нею, встановлення розміру оплати її послуг;</w:t>
            </w: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7025CF">
              <w:rPr>
                <w:rFonts w:ascii="Times New Roman" w:eastAsia="Times New Roman" w:hAnsi="Times New Roman" w:cs="Times New Roman"/>
                <w:color w:val="000000"/>
                <w:sz w:val="20"/>
                <w:szCs w:val="20"/>
                <w:lang w:val="uk-UA" w:eastAsia="ru-RU"/>
              </w:rPr>
              <w:t>- надсилання оферти акціонерам у разі необхідності.</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p w:rsidR="007025CF" w:rsidRPr="007025CF" w:rsidRDefault="007025CF" w:rsidP="007025CF">
      <w:pPr>
        <w:spacing w:after="0" w:line="240" w:lineRule="auto"/>
        <w:ind w:left="-142"/>
        <w:outlineLvl w:val="2"/>
        <w:rPr>
          <w:rFonts w:ascii="Times New Roman" w:eastAsia="Times New Roman" w:hAnsi="Times New Roman" w:cs="Times New Roman"/>
          <w:b/>
          <w:bCs/>
          <w:color w:val="000000"/>
          <w:sz w:val="20"/>
          <w:szCs w:val="20"/>
          <w:lang w:val="ru-RU" w:eastAsia="uk-UA"/>
        </w:rPr>
      </w:pPr>
      <w:r w:rsidRPr="007025CF">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7025CF">
        <w:rPr>
          <w:rFonts w:ascii="Times New Roman" w:eastAsia="Times New Roman" w:hAnsi="Times New Roman" w:cs="Times New Roman"/>
          <w:b/>
          <w:bCs/>
          <w:color w:val="000000"/>
          <w:sz w:val="20"/>
          <w:szCs w:val="20"/>
          <w:lang w:val="ru-RU"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Протягом 2020 року Наглядовою радою Товариства проведено 22 засiдання.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09 січня 2020 р.: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Провести позачергові загальні збори акціонерів Товариства  "24" лютого 2020 року за адресою: Україна, 01010, місто  Київ, вулиця Михайла Омеляновича-Павленка, б.4, к. № 413.  Початок зборів об 15.00</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Реєстрація акціонерів: "24" лютого 2020 року з  14.10  до 14.45 за місцем проведення позачергових загальних зборів акціонерів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Затвердити  наступний перелік питань для прийняття рішення на позачергових загальних зборах акціонерів Товариства, які скликаються на  "24" лютого 2020 року: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 Про обрання членів лічильної комісії позачергових загальних зборів акціонерів Товариства. Прийняття рішення про припинення їх повноважень.</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2. Прийняття рішень з питань порядку проведення позачергових загальних зборів акціонерів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3. Прийняття рішення про припинення повноважень членів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4. Обрання Членів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5. Встановлення терміну виконання Членами Наглядової ради своїх повноважень</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6. Затвердження умов цивільно-правових договорів, трудових договорів (контрактів), що укладатимуться з членами Наглядової ради  та  встановлення розміру їх винагороди.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7. Обрання особи, яка уповноважується на підписання договорів (контрактів) з членами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Затвердити наступні проекти рішень з питань, включених до порядку денного позачергових загальних зборів акціонерів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обрати Лічильну комісію у наступному складі: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Член Лічильної комісії: Ревякіна І.Г.</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Член Лічильної комісії:  Молонова С.В.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Встановити, що повноваження членів Лічильної комісії припиняються одночасно із закінченням (закриттям) позачергових загальних зборів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затвердити наступний регламент прийняття рішень з питань порядку проведення позачергових загальних зборів акціонерів Товариства: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основна доповідь - до 30 хвилин;</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 співдоповідь - до 5 хвилин;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 виступи в дебатах - до 3 хвилини;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 відповіді на запитання - до 5 хвилин.</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Жоден з учасників загальних зборів акціонерів Товариства не має права виступати без дозволу Голови загальних зборів. Голова загальних зборів має право перервати особу, яка під час виступу не дотримується зазначеного регламенту, та позбавити її слова.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Запитання до відповідача та пропозиції акціонерів Товариства щодо виступу подаються до Секретаря тільки в письмовій формі і лише з питання порядку денного, яке розглядається. Анонімні запитання не розглядаються.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третього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Припинити повноваження членів Наглядової ради Товариства шляхом звільнення: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 посади Голови Наглядової ради - Кучiна Сергiя Олександровича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 посади Члена Наглядової ради - Верес Тетяни Володимирiвни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 посади Члена Наглядової ради - Скiвки Олександра Анатолiйовича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четвертого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Обрати до складу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Нікітченко Світлану Володимирівну на посаду Члена Наглядової Ради Товариства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Якименка Івана Миколайовича на посаду Члена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Шевченка Василя Івановича на посаду Члена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п'ятого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Встановити термін виконання Членами Наглядової Ради Товариства своїх повноважень - 3 роки.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шостого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Затвердити умови цивільно-правових договорів, трудових договорів (контрактів), що укладатимуться з членами Наглядової ради; встановити, що договір (контракт), який укладатиметься з членами Наглядової Ради Товариства, є  безоплатним.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сьомого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визначити особу, яка уповноважується на підписання договорів (контрактів) з Членами Наглядової Ради Товариства, Голову Правління  Галан І.В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третєго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Призначити посадову особу, відповідальну за порядок ознайомлення акціонерів з документами необхідними для прийняття рішень та за включення пропозицій до порядку денного позачергових загальних зборів акціонерів Товариства,  Голову  Правління Товариства - Галан І.В.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Здійснити повідомлення акціонерів про проведення позачергових загальних зборів акціонерів Товариства в письмовій формі шляхом направлення рекомендованих поштових листів.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п'ятого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lastRenderedPageBreak/>
        <w:t xml:space="preserve">Обрати Реєстраційну комісію для реєстрації акціонерів для участі у позачергових загальних зборах акціонерів Товариства у наступному складі: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Ревякіна І.Г.- член комісії</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Молонова С.В.- член комісії</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шостого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Визначити датою складання переліку акціонерів, які мають бути повідомлені про проведення позачергових загальних зборів акціонерів Товариства  - "10" січня 2020 року</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Визначити датою  складання переліку акціонерів, які мають право на участь у позачергових загальних зборах акціонерів Товариства - "18" лютого 2020 року</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сьомого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Уповноважити головуючого на загальних зборах акціонерів Товариства "24" лютого 2020 року -Галан І.В., та уповноважити  бути секретарем  на загальних зборах акціонерів Товариства "24" лютого 2020 року - Хичий О.І.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восьмого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Обрати  тимчасову лічильну комісію для підрахунку голосів, роз'яснення щодо порядку голосування, підрахунку голосів та з інших питань, пов'язаних із забезпеченням проведення голосування на позачергових загальних зборах акціонерів Товариства, в наступному складі: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Член тимчасової Лічильної комісії - Ревякіна І.Г.</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Член тимчасової Лічильної комісії - Молонова С.В.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01 лютого 2020 р.:</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Обрати Товариство з обмеженою відповідальністю Аудиторську фірму "Блискор" для  висловлення своєї думки щодо інформації, зазначеної у підпунктах 5 - 9 пункту 4 розділу VII додатка 38 Рішення НКЦПФР "Про затвердження Положення про розкриття інформації емітентами цінних паперів" №2826 від 03.12.2013, а також перевірки інформації, зазначеної в підпунктах 1 - 4 пункту 4 розділу VII додатка 38 до цього Положення.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Укласти та затвердити договір про надання аудиторських послуг з Товариством з обмеженою відповідальністю Аудиторською фірмою "Блискор".</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третєго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Встановити розмір винагороди аудиторської фірми за надані послуги у сумі 20 000 грн.</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07 лютого 2020 р.: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затвердити форму та текст бюлетенів для голосування на позачергових  загальних зборах акціонерів, які скликаються на 24.02.2020 р.</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24 лютого 2020 р.: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Обрати Головою Наглядової Ради ПрАТ "ІНВЕСТБУДСЕРВІС" Якименка І.М.</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24 лютого 2020 р.: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Провести річні загальні збори акціонерів Товариства  "10" квітня 2020 року за адресою: Україна, 01010, місто  Київ, вулиця Михайла Омеляновича-Павленка, б.4, к. № 415.  Початок зборів об 15.00</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Реєстрація акціонерів: "10" квітня 2020 року з  14.10  до 14.45 за місцем проведення річних загальних зборів акціонерів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Затвердити  наступний перелік питань для прийняття рішення на річних загальних зборах акціонерів Товариства, які скликаються на  "10" квітня 2020 року: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 Про обрання членів лічильної комісії річних загальних зборів акціонерів Товариства. Прийняття рішення про припинення їх повноважень.</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2. Прийняття рішень з питань порядку проведення річних загальних зборів акціонерів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3. Затвердження  річного звіту Товариства за 2019 рік.</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4. Розподіл прибутку і збитків Товариства за результатами діяльності у  2019 році з урахуванням  вимог, передбачених ЗУ "Про акціонерні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5. Розгляд звіту Наглядової ради Товариства та прийняття рішення за наслідками розгляду звіту Наглядової ради Товариства. Затвердження  заходів за результатами  розгляду звіту Наглядової ради Товариства.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6. Розгляд звіту Голови Правління Товариства та прийняття рішення за наслідками розгляду звіту Голови Правління Товариства. Затвердження заходів за результатами  розгляду  звіту Голови Правління Товариства.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7. Розгляд звіту Ревізора Товариства та прийняття рішення за наслідками розгляду звіту Ревізора Товариства. Затвердження  звіту та  висновків Ревізора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8. Затвердження основних напрямків діяльності Товариства на 2020 рік.</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9. Прийняття рішення про припинення повноважень Ревізора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10. Обрання Ревізора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11. Встановлення терміну виконання Ревізором своїх повноважень.</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12. Прийняття рішення про припинення повноважень членів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13. Обрання Членів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14. Встановлення терміну виконання Членами Наглядової ради своїх повноважень</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15. Затвердження умов цивільно-правових договорів, трудових договорів (контрактів), що укладатимуться з членами Наглядової ради  та  встановлення розміру їх винагороди.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lastRenderedPageBreak/>
        <w:t>16. Обрання особи, яка уповноважується на підписання договорів (контрактів) з членами Наглядової ради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Затвердити наступні проекти рішень з питань, включених до порядку денного річних загальних зборів акціонерів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обрати Лічильну комісію у наступному складі: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Член Лічильної комісії: Ревякіна І.Г.</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Член Лічильної комісії:  Молонова С.В.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Встановити, що повноваження членів Лічильної комісії припиняються одночасно із закінченням (закриттям) річних загальних зборів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затвердити наступний регламент прийняття рішень з питань порядку проведення річних загальних зборів акціонерів Товариства: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основна доповідь - до 30 хвилин;</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 співдоповідь - до 5 хвилин;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 виступи в дебатах - до 3 хвилини;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 відповіді на запитання - до 5 хвилин.</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Жоден з учасників загальних зборів акціонерів Товариства не має права виступати без дозволу Голови загальних зборів. Голова загальних зборів має право перервати особу, яка під час виступу не дотримується зазначеного регламенту, та позбавити її слова.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Запитання до відповідача та пропозиції акціонерів Товариства щодо виступу подаються до Секретаря тільки в письмовій формі і лише з питання порядку денного, яке розглядається. Анонімні запитання не розглядаються.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третього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річний звіт Товариства за 2019 рік затвердити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четвертого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Наявний прибуток направити на розвиток діяльності Товариства та на поповнення оборотних коштів. Дивіденди не нараховувати та не сплачувати.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п'ятого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 результатами розгляду звіту  Наглядової Ради Товариства - звіт Наглядової Ради Товариства  за 2019 рік  та заходи за результатами  розгляду звіту Наглядової ради Товариства затвердити.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шостого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 результатами розгляду звіту Голови Правління Товариства- звіт Голови Правління Товариства та заходи за результатами розгляду звіту Голови Правління Товариства затвердити.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сьомого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 результатами розгляду звіту Ревізора Товариства - звіт Ревізора Товариства затвердити, висновки Ревізора Товариства  затвердити.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восьмого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затвердити основні напрямки діяльності Товариства на 2020 рік.</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дев'ятого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Припинити повноваження Ревізора Товариства шляхом  звільнення Бойко Олени Юрiївни з посади Ревізора Товариства.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Проекти рішення з десятого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Обрання Ревізора Товариства здійснюється шляхом кумулятивного голосування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одинадцятого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Встановити термін виконання Ревізором своїх повноважень - п'ять років.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Проект рішення з дванадцятого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Припинити повноваження членів Наглядової ради Товариства шляхом звільнення: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 посади Голови Наглядової ради Якименка Івана Миколайовича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 посади Члена Наглядової ради - Шевченка Василя Івановича</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 посади Члена Наглядової ради - Нікітченко Світлани Володимирівни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2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Повноваження членів Наглядової ради Товариства не припиняти, діючий склад Наглядової ради залишити у повному складі.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тринадцятого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Обрання членів Наглядової ради Товариства здійснюється шляхом кумулятивного голосування</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2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Новий склад Наглядової ради не обирати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чотирнадцятого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Встановити термін виконання Членами Наглядової Ради Товариства своїх повноважень - 3 роки.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2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чотирнадцяте питання порядку денного не розглядати у зв'язку з недоцільністю його розгляду</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п'ятнадцятого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Затвердити умови цивільно-правових договорів, трудових договорів (контрактів), що укладатимуться з членами Наглядової ради; встановити, що договір (контракт), який укладатиметься з членами Наглядової Ради Товариства, є  безоплатним.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2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lastRenderedPageBreak/>
        <w:t>п'ятнадцяте питання порядку денного не розглядати у зв'язку з недоцільністю його розгляду</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Проект рішення з шістнадцятого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1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визначити особу, яка уповноважується на підписання договорів (контрактів) з Членами Наглядової Ради Товариства, Голову Правління  Галан І.В.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2 варіант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шістнадцяте питання порядку денного не розглядати у зв'язку з недоцільністю його розгляду</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третього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Призначити посадову особу, відповідальну за порядок ознайомлення акціонерів з документами необхідними для прийняття рішень та за включення пропозицій до порядку денного річних загальних зборів акціонерів Товариства,  Голову  Правління Товариства - Галан І.В.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Здійснити повідомлення акціонерів про проведення річних загальних зборів акціонерів Товариства в письмовій формі шляхом направлення рекомендованих поштових листів.</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 ятого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Обрати Реєстраційну комісію для реєстрації акціонерів для участі у річних загальних зборах акціонерів Товариства у наступному складі: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Ревякіна І.Г.- член комісії</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Молонова С.В.- член комісії</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шостого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Визначити датою складання переліку акціонерів, які мають бути повідомлені про проведення річних загальних зборів акціонерів Товариства  - "25" лютого 2020 року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Визначити датою  складання переліку акціонерів, які мають право на участь у річних загальних зборах акціонерів Товариства - "06" квітня 2020 року</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сьомого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Уповноважити головуючого на загальних зборах акціонерів Товариства "10" квітня 2020 року -Галан І.В., та уповноважити  бути секретарем  на загальних зборах акціонерів Товариства ""10" квітня 2020 року - Хичий О.І.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восьмого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Обрати  тимчасову лічильну комісію для підрахунку голосів, роз'яснення щодо порядку голосування, підрахунку голосів та з інших питань, пов'язаних із забезпеченням проведення голосування на річних загальних зборах акціонерів Товариства, в наступному складі: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Член тимчасової Лічильної комісії - Ревякіна І.Г.</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Член тимчасової Лічильної комісії - Молонова С.В.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26 березня 2020 р.: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Ззатвердити форму та текст бюлетенів для голосування на річних  загальних зборах акціонерів, які скликаються на 10.04.2020 р.</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31 березня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 результатами розгляду та аналізу діяльності  Наглядової ради Товариства за 1 квартал 2020 року - діяльність Наглядової ради Товариства за 1 квартал 2020 року визнати задовільненою.</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22 квітня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 результатами висловленої думки Товариства з обмеженою відповідальністю Аудиторської фірми "Блискор" щодо інформації, зазначеної у підпунктах 5 - 9 пункту 4 розділу VII додатка 38 Рішення НКЦПФР ""Про затвердження Положення про розкриття інформації емітентами цінних паперів" №2826 від 03.12.2013, а також перевірки інформації, зазначеної в підпунктах 1 - 4 пункту 4 розділу VII додатка 38 до цього Положення, звіт про корпоративне управління в ПрАТ "Інвестбудсервіс" затвердити.</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Перевірену Товариством з обмеженою відповідальністю Аудиторською фірмою "Блискор" інформацію включити до складу звіту про корпоративне управління річного звіту емітента за 2020 рік.</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третього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Затвердити регулярну річну інформацію емітента за 2020 рік.</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24 квітня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w:t>
      </w:r>
      <w:r w:rsidRPr="007025CF">
        <w:rPr>
          <w:rFonts w:ascii="Times New Roman" w:eastAsia="Times New Roman" w:hAnsi="Times New Roman" w:cs="Times New Roman"/>
          <w:bCs/>
          <w:color w:val="000000"/>
          <w:sz w:val="20"/>
          <w:szCs w:val="20"/>
          <w:lang w:eastAsia="uk-UA"/>
        </w:rPr>
        <w:tab/>
        <w:t>доручити Голові Правління ПрАТ "ІНВЕСТБУДСЕРВІС" Галан Інні Володимирівні підписати нову редакцію Статуту ТОВ "ЧАРНОКІТ";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w:t>
      </w:r>
      <w:r w:rsidRPr="007025CF">
        <w:rPr>
          <w:rFonts w:ascii="Times New Roman" w:eastAsia="Times New Roman" w:hAnsi="Times New Roman" w:cs="Times New Roman"/>
          <w:bCs/>
          <w:color w:val="000000"/>
          <w:sz w:val="20"/>
          <w:szCs w:val="20"/>
          <w:lang w:eastAsia="uk-UA"/>
        </w:rPr>
        <w:tab/>
        <w:t>доручити Голові Правління ПрАТ "ІНВЕСТБУДСЕРВІС" Галан Інні Володимирівні здійснити усі необхідні дії, пов'язані із державною реєстрацією нової редакції Статуту ТОВ "ЧАРНОКІТ".</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30 червня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 результатами розгляду та аналізу діяльності  Наглядової ради Товариства за 2 квартал 2020 року - діяльність Наглядової ради Товариства за 2 квартал 2020 року визнати задовільненою.</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30 вересня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lastRenderedPageBreak/>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 результатами розгляду та аналізу діяльності  Наглядової ради Товариства за 3 квартал 2020 року - діяльність Наглядової ради Товариства за 3 квартал 2020 року визнати задовільненою.</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05 жовтня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Переименовать филиал Общества на территории Российской Федерации с "Филиал ПУБЛИЧНОГО АКЦИОНЕРНОГО ОБЩЕСТВА "ИНВЕСТСТРОЙСЕРВИС" на "Филиал ЧАСТНОГО АКЦИОНЕРНОГО ОБЩЕСТВА "ИНВЕСТСТРОЙСЕРВИС"</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Утвердить новую редакцию положения о филиале ЧАСТНОГО АКЦИОНЕРНОГО ОБЩЕСТВА "ИНВЕСТСТРОЙСЕРВИС"</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08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3222487001:01:009:5214, загальною площею 0,2049 га, розташованої за адресою: Київська обл., Києво-Святошинський р., с. Ходосівка, вулиця Старокиївська, земельна ділянка 15,  шляхом укладання договору купівлі-продажу за ціною 893 474 (вісімсот дев'яносто три тисячі чотириста сімдесят чотири) гривні 49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договору купівлі-продажу належної ПрАТ "Інвестбудсервіс" на праві приватної власності земельної ділянки: кадастровий номер 3222487001:01:009:5214, загальною площею 0,2049 га, розташованої за адресою: Київська обл., Києво-Святошинський р., с. Ходосівка, вулиця Старокиївська, земельна ділянка 15,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08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3222487001:01:009:5476, загальною площею 0,1498 га, розташованої за адресою: Київська обл., Києво-Святошинський р., с. Ходосівка, вулиця Старокиївська, земельна ділянка 20,  шляхом укладання договору купівлі-продажу за ціною 653 208 (шістсот п'ятдесят три тисячі двісті вісім) гривень 72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договору купівлі-продажу належної ПрАТ "Інвестбудсервіс" на праві приватної власності земельної ділянки: кадастровий номер 3222487001:01:009:5476, загальною площею 0,1498 га, розташованої за адресою: Київська обл., Києво-Святошинський р., с. Ходосівка, вулиця Старокиївська, земельна ділянка 20,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08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3222487001:01:009:5487, загальною площею 0,1196 га, розташованої за адресою: Київська обл., Києво-Святошинський р., с. Ходосівка,  шляхом укладання договору купівлі-продажу за ціною 521 520 (п'ятсот двадцять одна тисяча п'ятсот двадцять) гривень 45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договору купівлі-продажу належної ПрАТ "Інвестбудсервіс" на праві приватної власності земельної ділянки: кадастровий номер 3222487001:01:009:5487, загальною площею 0,1196 га, розташованої за адресою: Київська обл., Києво-Святошинський р., с. Ходосівка,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08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3222487001:01:009:5488, загальною площею 0,1177 га, розташованої за адресою: Київська обл., Києво-Святошинський р., с. Ходосівка,  шляхом укладання договору купівлі-продажу за ціною 513 235 (п'ятсот тринадцять тисяч двісті тридцять п'ять) гривень 42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договору купівлі-продажу належної ПрАТ "Інвестбудсервіс" на праві приватної власності земельної ділянки: кадастровий номер 3222487001:01:009:5488, загальною площею 0,1177 га, розташованої за адресою: Київська обл., Києво-Святошинський р., с. Ходосівка,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08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Відчужити належну ПрАТ "Інвестбудсервіс" на праві приватної власності земельну ділянку: кадастровий номер 3222487001:01:009:5489, загальною площею 0,1212 га, розташованої за адресою: Київська обл., Києво-Святошинський р., с. Ходосівка,  шляхом укладання договору купівлі-продажу за ціною 528 497 (п'ятсот двадцять вісім тисяч чотириста дев'яносто сім) гривень 31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Доручити підписання договору купівлі-продажу належної ПрАТ "Інвестбудсервіс" на праві приватної власності земельної ділянки: кадастровий номер 3222487001:01:009:5489, загальною площею 0,1212 га, розташованої за </w:t>
      </w:r>
      <w:r w:rsidRPr="007025CF">
        <w:rPr>
          <w:rFonts w:ascii="Times New Roman" w:eastAsia="Times New Roman" w:hAnsi="Times New Roman" w:cs="Times New Roman"/>
          <w:bCs/>
          <w:color w:val="000000"/>
          <w:sz w:val="20"/>
          <w:szCs w:val="20"/>
          <w:lang w:eastAsia="uk-UA"/>
        </w:rPr>
        <w:lastRenderedPageBreak/>
        <w:t>адресою: Київська обл., Києво-Святошинський р., с. Ходосівка,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09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Відчужити належну ПрАТ "Інвестбудсервіс" на праві приватної власності земельну ділянку: кадастровий номер 3222487001:01:009:5215, загальною площею 0,205 га, розташованої за адресою: Київська обл., Києво-Святошинський р., с. Ходосівка, вулиця Старокиївська, земельна ділянка 17,  шляхом укладання договору купівлі-продажу за ціною 893 910 (вісімсот дев'яносто три тисячі дев'ятсот десять) гривень 54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3222487001:01:009:5252, загальною площею 0,1683 га, розташованої за адресою: Київська обл., Києво-Святошинський р., с. Ходосівка, вулиця Старокиївська, земельна ділянка 29, шляхом укладання договору купівлі-продажу за ціною 733 878 (сімсот тридцять три тисячі вісімсот сімдесят вісім) гривень 75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третього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3222487001:01:009:5355, загальною площею 0,1635 га, розташованої за адресою: Київська обл., Києво-Святошинський р., с. Ходосівка, шляхом укладання договору купівлі-продажу за ціною 712 948 (сімсот дванадцять тисяч дев'ятсот сорок вісім) гривень 03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договорів купівлі-продажу належних ПрАТ "Інвестбудсервіс" на праві приватної власності земельних ділянок за кадастровими номерами 3222487001:01:009:5215, 3222487001:01:009:5252, 3222487001:01:009:5355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10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Відчужити належну ПрАТ "Інвестбудсервіс" на праві приватної власності земельну ділянку: кадастровий номер 3222487001:01:009:5359, загальною площею 0,1284 га, розташованої за адресою: Київська обл., Києво-Святошинський р., с. Ходосівка, вулиця Старокиївська, земельна ділянка 12, шляхом укладання договору купівлі-продажу за ціною 559 893 (п'ятсот п'ятдесят дев'ять тисяч вісімсот дев'яносто три) гривні 60 коп. ПДВ немає.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3222487001:01:009:5354, загальною площею 0,1562 га, розташованої за адресою: Київська обл., Києво-Святошинський р., с. Ходосівка, шляхом укладання договору купівлі-продажу за ціною 681 116 (шістсот вісімдесят одна тисяча сто шістнадцять) гривень 67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третього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3222487001:01:009:5346, загальною площею 0,1519 га, розташованої за адресою: Київська обл., Києво-Святошинський р., с. Ходосівка, шляхом укладання договору купівлі-продажу за ціною 662 366 (шістсот шістдесят дві тисячі триста шістдесят шість) гривень 33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договорів купівлі-продажу належних ПрАТ "Інвестбудсервіс" на праві приватної власності земельних ділянок за кадастровими номерами 3222487001:01:009:5359, 3222487001:01:009:5354, 3222487001:01:009:5346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14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3222487001:01:009:5348, загальною площею 0,1514 га, розташованої за адресою: Київська обл., Києво-Святошинський р., с. Ходосівка, укладання договору купівлі-продажу за ціною 660 187 (шістсот шістдесят тисяч сто вісімдесят сім) гривень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3222487001:01:009:5349, загальною площею 0,1405 га, розташованої за адресою: Київська обл., Києво-Святошинський р., с. Ходосівка, шляхом укладання договору купівлі-продажу за ціною 612 657 (шістсот дванадцять тисяч шістсот п'ятдесят сім) гривень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третього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3222487001:01:009:5253, загальною площею 0,151 га, розташованої за адресою: Київська обл., Києво-Святошинський р., с. Ходосівка, вулиця Старокиївська, земельна ділянка 27, шляхом укладання договору купівлі-продажу за ціною 658 442 (шістсот п'ятдесят вісім тисяч чотириста сорок дві) гривні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четвертого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3222487001:01:009:5485, загальною площею 0,1148 га, розташованої за адресою: Київська обл., Києво-Святошинський р., с. Ходосівка, шляхом укладання договору купівлі-продажу за ціною 500 590 (п'ятсот тисяч п'ятсот дев'яносто) гривень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п'ятого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Відчужити належну ПрАТ "Інвестбудсервіс" на праві приватної власності земельну ділянку: кадастровий номер 3222487001:01:009:5212, загальною площею 0,3984 га, розташованої за адресою: Київська обл., Києво-Святошинський р., с. Ходосівка, вулиця Старокиївська, земельна ділянка 11-13, шляхом укладання договору </w:t>
      </w:r>
      <w:r w:rsidRPr="007025CF">
        <w:rPr>
          <w:rFonts w:ascii="Times New Roman" w:eastAsia="Times New Roman" w:hAnsi="Times New Roman" w:cs="Times New Roman"/>
          <w:bCs/>
          <w:color w:val="000000"/>
          <w:sz w:val="20"/>
          <w:szCs w:val="20"/>
          <w:lang w:eastAsia="uk-UA"/>
        </w:rPr>
        <w:lastRenderedPageBreak/>
        <w:t>купівлі-продажу за ціною 1 737 239 (один мільйон сімсот тридцять сім тисяч двісті тридцять дев'ять) гривень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шостого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3222487001:01:009:5474, загальною площею 0,1536 га, розташованої за адресою: Київська обл., Києво-Святошинський р., с. Ходосівка, вулиця Старокиївська, земельна ділянка 16/2,  шляхом укладання договору купівлі-продажу за ціною 669 779 (шістсот шістдесят дев'ять тисяч сімсот сімдесят дев'ять) гривень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сьомого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3222487001:01:009:5479, загальною площею 0,1604 га, розташованої за адресою: Київська обл., Києво-Святошинський р., с. Ходосівка, шляхом укладання договору купівлі-продажу за ціною 699 431 (шістсот дев'яносто дев'ять тисяч чотириста тридцять одна) гривня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восьмого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3222487001:01:009:5481, загальною площею 0,158 га, розташованої за адресою: Київська обл., Києво-Святошинський р., с. Ходосівка, шляхом укладання договору купівлі-продажу за ціною 688 966 (шістсот вісімдесят вісім тисяч дев'ятсот шістдесят шість) гривень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дев'ятого питання порядку денного: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договорів купівлі-продажу належних ПрАТ "Інвестбудсервіс" на праві приватної власності земельних ділянок за кадастровими номерами 3222487001:01:009:5348, 3222487001:01:009:5349, 3222487001:01:009:5253, 3222487001:01:009:5485, 3222487001:01:009:5212, 3222487001:01:009:5474, 3222487001:01:009:5479, 3222487001:01:009:5481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22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Відчужити належну ПрАТ "Інвестбудсервіс" на праві приватної власності земельну ділянку: кадастровий номер 3222487001:01:009:5352, загальною площею 0,144 га., розташованої за адресою: Київська обл., Києво-Святошинський р., с. Ходосівка, вулиця Старокиївська, земельна ділянка 35, шляхом укладання договору купівлі-продажу за ціною 627 918 (шістсот двадцять сім тисяч дев'ятсот вісімнадцять) гривень 00 коп. ПДВ немає.</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другого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Доручити підписання договору купівлі-продажу належної ПрАТ "Інвестбудсервіс" на праві приватної власності земельної ділянки: кадастровий номер 3222487001:01:009:5352, загальною площею 0,144 га., розташованої за адресою: Київська обл., Києво-Святошинський р., с. Ходосівка, вулиця Старокиївська, земельна ділянка 35, Голові Правління ПрАТ "Інвестбудсервіс" Галан Інні Володимирівні.</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Засiдання Наглядової ради вiд 30 грудня 2020 р. : </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Прийняте рiшення з першого питання порядку денного:</w:t>
      </w:r>
    </w:p>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За результатами розгляду та аналізу діяльності  Наглядової ради Товариства за 4 квартал 2020 року - діяльність Наглядової ради Товариства за 4 квартал 2020 року визнати задовільненою.</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uk-UA"/>
        </w:rPr>
      </w:pPr>
    </w:p>
    <w:p w:rsidR="007025CF" w:rsidRPr="007025CF" w:rsidRDefault="007025CF" w:rsidP="007025CF">
      <w:pPr>
        <w:spacing w:after="0" w:line="240" w:lineRule="auto"/>
        <w:ind w:left="-98"/>
        <w:outlineLvl w:val="2"/>
        <w:rPr>
          <w:rFonts w:ascii="Times New Roman" w:eastAsia="Times New Roman" w:hAnsi="Times New Roman" w:cs="Times New Roman"/>
          <w:b/>
          <w:bCs/>
          <w:sz w:val="20"/>
          <w:szCs w:val="20"/>
          <w:lang w:val="ru-RU" w:eastAsia="uk-UA"/>
        </w:rPr>
      </w:pPr>
    </w:p>
    <w:p w:rsidR="007025CF" w:rsidRPr="007025CF" w:rsidRDefault="007025CF" w:rsidP="007025CF">
      <w:pPr>
        <w:spacing w:after="0" w:line="240" w:lineRule="auto"/>
        <w:ind w:left="-98"/>
        <w:outlineLvl w:val="2"/>
        <w:rPr>
          <w:rFonts w:ascii="Times New Roman" w:eastAsia="Times New Roman" w:hAnsi="Times New Roman" w:cs="Times New Roman"/>
          <w:b/>
          <w:bCs/>
          <w:sz w:val="20"/>
          <w:szCs w:val="20"/>
          <w:lang w:val="ru-RU" w:eastAsia="uk-UA"/>
        </w:rPr>
      </w:pPr>
      <w:r w:rsidRPr="007025CF">
        <w:rPr>
          <w:rFonts w:ascii="Times New Roman" w:eastAsia="Times New Roman" w:hAnsi="Times New Roman" w:cs="Times New Roman"/>
          <w:b/>
          <w:bCs/>
          <w:sz w:val="20"/>
          <w:szCs w:val="20"/>
          <w:lang w:val="ru-RU"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Емітент не є публічним акціонерним товариством, тому Інформація про діяльність наглядової ради: а саме -  процедури, що застосовуються при прийнятті наглядовою радою рішень, включаючи зазначення того, як діяльність наглядової ради зумовила зміни у фінансово-господарській діяльності товариства не розкривається</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7025CF" w:rsidRPr="007025CF" w:rsidTr="00651E5C">
        <w:trPr>
          <w:trHeight w:val="284"/>
        </w:trPr>
        <w:tc>
          <w:tcPr>
            <w:tcW w:w="2376"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tc>
        <w:tc>
          <w:tcPr>
            <w:tcW w:w="128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Так</w:t>
            </w:r>
          </w:p>
        </w:tc>
        <w:tc>
          <w:tcPr>
            <w:tcW w:w="133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Ні</w:t>
            </w:r>
          </w:p>
        </w:tc>
        <w:tc>
          <w:tcPr>
            <w:tcW w:w="5137" w:type="dxa"/>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Персональний склад комітетів</w:t>
            </w:r>
          </w:p>
        </w:tc>
      </w:tr>
      <w:tr w:rsidR="007025CF" w:rsidRPr="007025CF" w:rsidTr="00651E5C">
        <w:trPr>
          <w:trHeight w:val="284"/>
        </w:trPr>
        <w:tc>
          <w:tcPr>
            <w:tcW w:w="2376"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33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c>
          <w:tcPr>
            <w:tcW w:w="5137" w:type="dxa"/>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Якименко Іван Миколайович</w:t>
            </w:r>
          </w:p>
        </w:tc>
      </w:tr>
      <w:tr w:rsidR="007025CF" w:rsidRPr="007025CF" w:rsidTr="00651E5C">
        <w:trPr>
          <w:trHeight w:val="284"/>
        </w:trPr>
        <w:tc>
          <w:tcPr>
            <w:tcW w:w="2376"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 xml:space="preserve"> </w:t>
            </w:r>
          </w:p>
        </w:tc>
        <w:tc>
          <w:tcPr>
            <w:tcW w:w="133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X</w:t>
            </w:r>
          </w:p>
        </w:tc>
        <w:tc>
          <w:tcPr>
            <w:tcW w:w="5137" w:type="dxa"/>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Нікітченко Світлана Володимирівна</w:t>
            </w:r>
          </w:p>
        </w:tc>
      </w:tr>
      <w:tr w:rsidR="007025CF" w:rsidRPr="007025CF" w:rsidTr="00651E5C">
        <w:trPr>
          <w:trHeight w:val="284"/>
        </w:trPr>
        <w:tc>
          <w:tcPr>
            <w:tcW w:w="2376"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33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c>
          <w:tcPr>
            <w:tcW w:w="5137" w:type="dxa"/>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Шевченко Василь Іванович</w:t>
            </w:r>
          </w:p>
        </w:tc>
      </w:tr>
      <w:tr w:rsidR="007025CF" w:rsidRPr="007025CF" w:rsidTr="00651E5C">
        <w:trPr>
          <w:trHeight w:val="284"/>
        </w:trPr>
        <w:tc>
          <w:tcPr>
            <w:tcW w:w="1802"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У складі Наглядової ради комітети не створювалися</w:t>
            </w:r>
          </w:p>
        </w:tc>
        <w:tc>
          <w:tcPr>
            <w:tcW w:w="5137" w:type="dxa"/>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eastAsia="uk-UA"/>
              </w:rPr>
              <w:t xml:space="preserve"> </w:t>
            </w:r>
          </w:p>
        </w:tc>
      </w:tr>
    </w:tbl>
    <w:p w:rsidR="007025CF" w:rsidRPr="007025CF" w:rsidRDefault="007025CF" w:rsidP="007025CF">
      <w:pPr>
        <w:spacing w:after="0" w:line="240" w:lineRule="auto"/>
        <w:ind w:left="-142"/>
        <w:rPr>
          <w:rFonts w:ascii="Times New Roman" w:eastAsia="Times New Roman" w:hAnsi="Times New Roman" w:cs="Times New Roman"/>
          <w:b/>
          <w:sz w:val="20"/>
          <w:szCs w:val="20"/>
          <w:lang w:val="ru-RU" w:eastAsia="uk-UA"/>
        </w:rPr>
      </w:pPr>
    </w:p>
    <w:p w:rsidR="007025CF" w:rsidRPr="007025CF" w:rsidRDefault="007025CF" w:rsidP="007025CF">
      <w:pPr>
        <w:spacing w:after="0" w:line="240" w:lineRule="auto"/>
        <w:ind w:left="-142"/>
        <w:rPr>
          <w:rFonts w:ascii="Times New Roman" w:eastAsia="Times New Roman" w:hAnsi="Times New Roman" w:cs="Times New Roman"/>
          <w:sz w:val="24"/>
          <w:szCs w:val="24"/>
          <w:lang w:val="uk-UA" w:eastAsia="uk-UA"/>
        </w:rPr>
      </w:pPr>
      <w:r w:rsidRPr="007025CF">
        <w:rPr>
          <w:rFonts w:ascii="Times New Roman" w:eastAsia="Times New Roman" w:hAnsi="Times New Roman" w:cs="Times New Roman"/>
          <w:b/>
          <w:sz w:val="20"/>
          <w:szCs w:val="20"/>
          <w:lang w:val="ru-RU" w:eastAsia="uk-UA"/>
        </w:rPr>
        <w:t>Чи проведені засідання комітетів наглядової ради, загальний опис прийнятих на них рішень</w:t>
      </w:r>
      <w:r w:rsidRPr="007025CF">
        <w:rPr>
          <w:rFonts w:ascii="Times New Roman" w:eastAsia="Times New Roman" w:hAnsi="Times New Roman" w:cs="Times New Roman"/>
          <w:b/>
          <w:sz w:val="20"/>
          <w:szCs w:val="20"/>
          <w:lang w:val="uk-UA" w:eastAsia="uk-UA"/>
        </w:rPr>
        <w:t>:</w:t>
      </w:r>
      <w:r w:rsidRPr="007025CF">
        <w:rPr>
          <w:rFonts w:ascii="Times New Roman" w:eastAsia="Times New Roman" w:hAnsi="Times New Roman" w:cs="Times New Roman"/>
          <w:sz w:val="24"/>
          <w:szCs w:val="24"/>
          <w:lang w:val="uk-UA" w:eastAsia="uk-UA"/>
        </w:rPr>
        <w:t xml:space="preserve"> </w:t>
      </w:r>
    </w:p>
    <w:p w:rsidR="007025CF" w:rsidRPr="007025CF" w:rsidRDefault="007025CF" w:rsidP="007025CF">
      <w:pPr>
        <w:spacing w:after="0" w:line="240" w:lineRule="auto"/>
        <w:ind w:left="-142"/>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Cs/>
          <w:sz w:val="20"/>
          <w:szCs w:val="20"/>
          <w:lang w:val="uk-UA" w:eastAsia="uk-UA"/>
        </w:rPr>
        <w:t>комітети Наглядової ради не створено</w:t>
      </w:r>
    </w:p>
    <w:p w:rsidR="007025CF" w:rsidRPr="007025CF" w:rsidRDefault="007025CF" w:rsidP="007025CF">
      <w:pPr>
        <w:spacing w:after="0" w:line="240" w:lineRule="auto"/>
        <w:ind w:left="-142"/>
        <w:rPr>
          <w:rFonts w:ascii="Times New Roman" w:eastAsia="Times New Roman" w:hAnsi="Times New Roman" w:cs="Times New Roman"/>
          <w:b/>
          <w:sz w:val="20"/>
          <w:szCs w:val="20"/>
          <w:lang w:val="ru-RU" w:eastAsia="uk-UA"/>
        </w:rPr>
      </w:pPr>
    </w:p>
    <w:p w:rsidR="007025CF" w:rsidRPr="007025CF" w:rsidRDefault="007025CF" w:rsidP="007025CF">
      <w:pPr>
        <w:spacing w:after="0" w:line="240" w:lineRule="auto"/>
        <w:ind w:left="-142"/>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t>У разі проведення оцінки роботи комітетів зазначається інформація щодо їх компетентності та ефективності :</w:t>
      </w:r>
    </w:p>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eastAsia="uk-UA"/>
        </w:rPr>
        <w:t>комітети не створено</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7025CF" w:rsidRPr="007025CF" w:rsidTr="00651E5C">
        <w:tc>
          <w:tcPr>
            <w:tcW w:w="10137" w:type="dxa"/>
            <w:gridSpan w:val="2"/>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sz w:val="20"/>
                <w:szCs w:val="20"/>
                <w:lang w:val="ru-RU" w:eastAsia="uk-UA"/>
              </w:rPr>
              <w:t>Інформація про діяльність наглядової ради та оцінка її роботи</w:t>
            </w:r>
          </w:p>
        </w:tc>
      </w:tr>
      <w:tr w:rsidR="007025CF" w:rsidRPr="007025CF" w:rsidTr="00651E5C">
        <w:tc>
          <w:tcPr>
            <w:tcW w:w="1668" w:type="dxa"/>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sz w:val="20"/>
                <w:szCs w:val="20"/>
                <w:lang w:val="ru-RU" w:eastAsia="uk-UA"/>
              </w:rPr>
              <w:t>Оцінка роботи наглядової ради</w:t>
            </w:r>
          </w:p>
        </w:tc>
        <w:tc>
          <w:tcPr>
            <w:tcW w:w="8469" w:type="dxa"/>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eastAsia="uk-UA"/>
              </w:rPr>
            </w:pPr>
            <w:r w:rsidRPr="007025CF">
              <w:rPr>
                <w:rFonts w:ascii="Times New Roman" w:eastAsia="Times New Roman" w:hAnsi="Times New Roman" w:cs="Times New Roman"/>
                <w:bCs/>
                <w:color w:val="000000"/>
                <w:sz w:val="20"/>
                <w:szCs w:val="20"/>
                <w:lang w:val="uk-UA" w:eastAsia="uk-UA"/>
              </w:rPr>
              <w:t>За результатами розгляду та аналізу діяльності  Наглядової ради Товариства за  2020 рік - діяльність Наглядової ради Товариства за  2020 рік була визнана задовільненою.</w:t>
            </w:r>
          </w:p>
        </w:tc>
      </w:tr>
    </w:tbl>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5029"/>
        <w:gridCol w:w="1649"/>
        <w:gridCol w:w="1635"/>
      </w:tblGrid>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Ні</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1606"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Посадовими особами органів Товариства не можуть бути народні депутати України, члени Кабінету Міністрів України, керівники центральних та місцевих органів виконавчої влади, органів місцевого самоврядування, військовослужбовці, нотаріуси, посадові особи органів прокуратури, суду, служби безпеки, Національної поліції, державні службовці</w:t>
            </w:r>
          </w:p>
        </w:tc>
      </w:tr>
    </w:tbl>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Так</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Ні</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81"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c>
          <w:tcPr>
            <w:tcW w:w="1673"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r>
      <w:tr w:rsidR="007025CF" w:rsidRPr="007025CF" w:rsidTr="00651E5C">
        <w:trPr>
          <w:trHeight w:val="284"/>
        </w:trPr>
        <w:tc>
          <w:tcPr>
            <w:tcW w:w="1606"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новий склад Наглядової ради обрано  Загальними зборами акціонерів 24.02.2020 р.</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7025CF" w:rsidRPr="007025CF" w:rsidTr="00651E5C">
        <w:trPr>
          <w:trHeight w:val="284"/>
        </w:trPr>
        <w:tc>
          <w:tcPr>
            <w:tcW w:w="672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tc>
        <w:tc>
          <w:tcPr>
            <w:tcW w:w="170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Так</w:t>
            </w:r>
          </w:p>
        </w:tc>
        <w:tc>
          <w:tcPr>
            <w:tcW w:w="17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Ні</w:t>
            </w:r>
          </w:p>
        </w:tc>
      </w:tr>
      <w:tr w:rsidR="007025CF" w:rsidRPr="007025CF" w:rsidTr="00651E5C">
        <w:trPr>
          <w:trHeight w:val="284"/>
        </w:trPr>
        <w:tc>
          <w:tcPr>
            <w:tcW w:w="672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2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2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c>
          <w:tcPr>
            <w:tcW w:w="17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r>
      <w:tr w:rsidR="007025CF" w:rsidRPr="007025CF" w:rsidTr="00651E5C">
        <w:trPr>
          <w:trHeight w:val="284"/>
        </w:trPr>
        <w:tc>
          <w:tcPr>
            <w:tcW w:w="672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X</w:t>
            </w:r>
          </w:p>
        </w:tc>
        <w:tc>
          <w:tcPr>
            <w:tcW w:w="17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 xml:space="preserve"> </w:t>
            </w:r>
          </w:p>
        </w:tc>
      </w:tr>
      <w:tr w:rsidR="007025CF" w:rsidRPr="007025CF" w:rsidTr="00651E5C">
        <w:trPr>
          <w:trHeight w:val="284"/>
        </w:trPr>
        <w:tc>
          <w:tcPr>
            <w:tcW w:w="962"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eastAsia="uk-UA"/>
              </w:rPr>
              <w:t>д/н</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7025CF" w:rsidRPr="007025CF" w:rsidRDefault="007025CF" w:rsidP="007025CF">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7025CF">
        <w:rPr>
          <w:rFonts w:ascii="Times New Roman" w:eastAsia="Times New Roman" w:hAnsi="Times New Roman" w:cs="Times New Roman"/>
          <w:b/>
          <w:color w:val="000000"/>
          <w:sz w:val="20"/>
          <w:szCs w:val="20"/>
          <w:lang w:eastAsia="ru-RU"/>
        </w:rPr>
        <w:t>Склад</w:t>
      </w:r>
      <w:r w:rsidRPr="007025CF">
        <w:rPr>
          <w:rFonts w:ascii="Times New Roman" w:eastAsia="Times New Roman" w:hAnsi="Times New Roman" w:cs="Times New Roman"/>
          <w:b/>
          <w:color w:val="000000"/>
          <w:sz w:val="20"/>
          <w:szCs w:val="20"/>
          <w:lang w:val="uk-UA" w:eastAsia="ru-RU"/>
        </w:rPr>
        <w:t xml:space="preserve"> виконавчого органу</w:t>
      </w: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7025CF" w:rsidRPr="007025CF" w:rsidTr="00651E5C">
        <w:tc>
          <w:tcPr>
            <w:tcW w:w="4496"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color w:val="000000"/>
                <w:sz w:val="20"/>
                <w:szCs w:val="20"/>
                <w:lang w:val="uk-UA" w:eastAsia="uk-UA"/>
              </w:rPr>
              <w:t>Персональний 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color w:val="000000"/>
                <w:sz w:val="20"/>
                <w:szCs w:val="20"/>
                <w:lang w:val="uk-UA" w:eastAsia="uk-UA"/>
              </w:rPr>
              <w:t>Функціональні обов'язки</w:t>
            </w:r>
          </w:p>
        </w:tc>
      </w:tr>
      <w:tr w:rsidR="007025CF" w:rsidRPr="007025CF" w:rsidTr="00651E5C">
        <w:tc>
          <w:tcPr>
            <w:tcW w:w="4496"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Виконавчим органом Товариства, який здійснює керівництво його поточною діяльністю, є Правління, яке очолює Голова Правління.</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Голова Правління -  Галан Інна Володимирівна. Посади членiв Правлiння вакантнi.</w:t>
            </w:r>
          </w:p>
        </w:tc>
        <w:tc>
          <w:tcPr>
            <w:tcW w:w="568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 тому числi:</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Органiзацiя виконання рiшень Загальних зборiв Товариства та Наглядової ради;</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Розробка основних напрямiв дiяльностi Товариства;</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Розробка та затвердження оперативних планiв дiяльностi Товариства;</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Розробка штатного розкладу та затвердження правил внутрiшнього трудового розпорядку, посадових iнструкцiй та посадових окладiв працiвникiв Товариства;</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Розпоряджатися коштами та майном Товариства в межах, визначених цим Статутом та законодавством;</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Вiдкривати рахунки у банкiвських установах;</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Об'рунтування порядку розподiлу прибутку та засобiв покриття збиткiв;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Подання пропозицiй щодо визначення розмiру дивiдендiв;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Розробка пропозицiй про внесення змiн до Статуту та iнших внутрiшнiх документiв Товариства;</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Внесення пропозицiй про створення, реорганiзацiю та лiквiдацiю дочiрнiх пiдприємств, фiлiй та представництв, розробка планiв їх дiяльностi;</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Розробка пропозицiй про придбання та реалiзацiю акцiй, в т.ч. iнших акцiонерних товариств;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Попереднє обговорення питань, якi вносяться до порядку денного Загальних зборiв акцiонерiв;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Вирiшення iнших питань, якi переданi до його компетенцiї Загальними зборами акцiонерiв.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Прийняття рiшення про випуск Товариством iнших цiнних паперiв.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Голова Правлiння без доручення дiє вiд iменi Товариства та в межах своєї компетенцiї:</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Укладає правочини, договори, контракти, в тому числi зовнiшньоекономiчнi;</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Видає накази та розпорядження, що є обов'язковими для всiх працiвникiв;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Має право першого пiдпису всiх фiнансових документiв;</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Розробляє поточнi плани дiяльностi Товариства i заходи, що є необхiдними для вирiшення його завдань;</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Розробляє щорiчний кошторис, штатний розклад i посадовi оклади працiвникiв, встановлює показники, розмiр та строки їх премiювання, та подає на затвердження Правлiння;</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Подає на затвердження Загальних зборiв рiчний звiт та баланс Товариства;</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3абезпечує виконання рiшень Загальних зборiв акцiонерiв та Наглядової ради;</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Органiзовує роботу Правлiння, скликає засiдання, забезпечує ведення протоколiв засiдань.</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Приймає рiшення щодо iнших питань поточної дiяльностi Товариства.</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 xml:space="preserve"> Голова Правлiння Товариства має право:</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Розпоряджатися майном Товариства в межах, що визначенi цим Статутом;</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Без довiреностi дiяти вiд iменi Товариства, представляти його у всiх установах, пiдприємствах i органiзацiях;</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Укладати будь-якi правочини та iншi юридичнi акти, вiдкривати в банках розрахунковi та iншi рахунки;</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r w:rsidRPr="007025CF">
              <w:rPr>
                <w:rFonts w:ascii="Times New Roman" w:eastAsia="Times New Roman" w:hAnsi="Times New Roman" w:cs="Times New Roman"/>
                <w:color w:val="000000"/>
                <w:sz w:val="20"/>
                <w:szCs w:val="20"/>
                <w:lang w:val="uk-UA" w:eastAsia="uk-UA"/>
              </w:rPr>
              <w:t>"</w:t>
            </w:r>
            <w:r w:rsidRPr="007025CF">
              <w:rPr>
                <w:rFonts w:ascii="Times New Roman" w:eastAsia="Times New Roman" w:hAnsi="Times New Roman" w:cs="Times New Roman"/>
                <w:color w:val="000000"/>
                <w:sz w:val="20"/>
                <w:szCs w:val="20"/>
                <w:lang w:val="uk-UA" w:eastAsia="uk-UA"/>
              </w:rPr>
              <w:tab/>
              <w:t>Здiйснювати iншi дiї, спрямованi на досягнення мети та цiлей Товариства в межах його компетенцiї.</w:t>
            </w:r>
          </w:p>
          <w:p w:rsidR="007025CF" w:rsidRPr="007025CF" w:rsidRDefault="007025CF" w:rsidP="007025CF">
            <w:pPr>
              <w:spacing w:after="0" w:line="240" w:lineRule="auto"/>
              <w:jc w:val="center"/>
              <w:rPr>
                <w:rFonts w:ascii="Times New Roman" w:eastAsia="Times New Roman" w:hAnsi="Times New Roman" w:cs="Times New Roman"/>
                <w:color w:val="000000"/>
                <w:sz w:val="20"/>
                <w:szCs w:val="20"/>
                <w:lang w:val="uk-UA" w:eastAsia="uk-UA"/>
              </w:rPr>
            </w:pPr>
          </w:p>
        </w:tc>
      </w:tr>
    </w:tbl>
    <w:p w:rsidR="007025CF" w:rsidRPr="007025CF" w:rsidRDefault="007025CF" w:rsidP="007025CF">
      <w:pPr>
        <w:spacing w:after="0" w:line="240" w:lineRule="auto"/>
        <w:rPr>
          <w:rFonts w:ascii="Times New Roman" w:eastAsia="Times New Roman" w:hAnsi="Times New Roman" w:cs="Times New Roman"/>
          <w:sz w:val="24"/>
          <w:szCs w:val="24"/>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7014"/>
      </w:tblGrid>
      <w:tr w:rsidR="007025CF" w:rsidRPr="007025CF" w:rsidTr="00651E5C">
        <w:tc>
          <w:tcPr>
            <w:tcW w:w="2943" w:type="dxa"/>
          </w:tcPr>
          <w:p w:rsidR="007025CF" w:rsidRPr="007025CF" w:rsidRDefault="007025CF" w:rsidP="007025CF">
            <w:pPr>
              <w:spacing w:after="0" w:line="240" w:lineRule="auto"/>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lastRenderedPageBreak/>
              <w:t>Чи проведені засідання виконавчого органу:</w:t>
            </w:r>
            <w:r w:rsidRPr="007025CF">
              <w:rPr>
                <w:rFonts w:ascii="Times New Roman" w:eastAsia="Times New Roman" w:hAnsi="Times New Roman" w:cs="Times New Roman"/>
                <w:b/>
                <w:sz w:val="20"/>
                <w:szCs w:val="20"/>
                <w:lang w:val="ru-RU" w:eastAsia="uk-UA"/>
              </w:rPr>
              <w:br/>
              <w:t>загальний опис прийнятих на них рішень;</w:t>
            </w:r>
            <w:r w:rsidRPr="007025CF">
              <w:rPr>
                <w:rFonts w:ascii="Times New Roman" w:eastAsia="Times New Roman" w:hAnsi="Times New Roman" w:cs="Times New Roman"/>
                <w:b/>
                <w:sz w:val="20"/>
                <w:szCs w:val="20"/>
                <w:lang w:val="ru-RU" w:eastAsia="uk-UA"/>
              </w:rPr>
              <w:br/>
              <w:t>інформація про результати роботи виконавчого органу;</w:t>
            </w:r>
            <w:r w:rsidRPr="007025CF">
              <w:rPr>
                <w:rFonts w:ascii="Times New Roman" w:eastAsia="Times New Roman" w:hAnsi="Times New Roman" w:cs="Times New Roman"/>
                <w:b/>
                <w:sz w:val="20"/>
                <w:szCs w:val="20"/>
                <w:lang w:val="ru-RU"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Засідання виконавчого органу не проводяться. Рішення приймаються Головою Правління одноособово. Посади членiв Правлiння вакантнi.  У разi якщо члени Правлiння не призначенi, то до Голови Правлiння  переходять повноваження Правлiння, встановленi Статутом. Емітент не є публічним акціонерним товариством, тому інша інформація про діяльінсть виконавчого органу не розкривається.</w:t>
            </w:r>
          </w:p>
        </w:tc>
      </w:tr>
      <w:tr w:rsidR="007025CF" w:rsidRPr="007025CF" w:rsidTr="00651E5C">
        <w:tc>
          <w:tcPr>
            <w:tcW w:w="2943" w:type="dxa"/>
          </w:tcPr>
          <w:p w:rsidR="007025CF" w:rsidRPr="007025CF" w:rsidRDefault="007025CF" w:rsidP="007025CF">
            <w:pPr>
              <w:spacing w:after="0" w:line="240" w:lineRule="auto"/>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t>Оцінка роботи виконавчого органу</w:t>
            </w:r>
          </w:p>
        </w:tc>
        <w:tc>
          <w:tcPr>
            <w:tcW w:w="7194" w:type="dxa"/>
          </w:tcPr>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Емітент не є публічним акціонерним товариством, тому інформація про діяльінсть виконавчого органу (а саме: оцінка його роботи) не розкривається.</w:t>
            </w:r>
          </w:p>
        </w:tc>
      </w:tr>
    </w:tbl>
    <w:p w:rsidR="007025CF" w:rsidRPr="007025CF" w:rsidRDefault="007025CF" w:rsidP="007025CF">
      <w:pPr>
        <w:spacing w:after="0" w:line="240" w:lineRule="auto"/>
        <w:rPr>
          <w:rFonts w:ascii="Times New Roman" w:eastAsia="Times New Roman" w:hAnsi="Times New Roman" w:cs="Times New Roman"/>
          <w:sz w:val="24"/>
          <w:szCs w:val="24"/>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after="0" w:line="240" w:lineRule="auto"/>
        <w:jc w:val="center"/>
        <w:rPr>
          <w:rFonts w:ascii="Times New Roman" w:eastAsia="Times New Roman" w:hAnsi="Times New Roman" w:cs="Times New Roman"/>
          <w:b/>
          <w:color w:val="000000"/>
          <w:sz w:val="28"/>
          <w:szCs w:val="28"/>
          <w:lang w:val="uk-UA" w:eastAsia="uk-UA"/>
        </w:rPr>
      </w:pPr>
      <w:r w:rsidRPr="007025CF">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7025CF" w:rsidRPr="007025CF" w:rsidRDefault="007025CF" w:rsidP="007025CF">
      <w:pPr>
        <w:spacing w:after="0" w:line="240" w:lineRule="auto"/>
        <w:jc w:val="center"/>
        <w:rPr>
          <w:rFonts w:ascii="Times New Roman" w:eastAsia="Times New Roman" w:hAnsi="Times New Roman" w:cs="Times New Roman"/>
          <w:b/>
          <w:sz w:val="28"/>
          <w:szCs w:val="28"/>
          <w:lang w:val="uk-UA" w:eastAsia="uk-UA"/>
        </w:rPr>
      </w:pPr>
      <w:r w:rsidRPr="007025CF">
        <w:rPr>
          <w:rFonts w:ascii="Times New Roman" w:eastAsia="Times New Roman" w:hAnsi="Times New Roman" w:cs="Times New Roman"/>
          <w:b/>
          <w:color w:val="000000"/>
          <w:sz w:val="28"/>
          <w:szCs w:val="28"/>
          <w:lang w:val="uk-UA" w:eastAsia="uk-UA"/>
        </w:rPr>
        <w:t xml:space="preserve"> </w:t>
      </w:r>
    </w:p>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Склад Наглядової ради - колегіальний (3 особи). Перелік засідань Наглядової ради та загальний опис прийнятих на них рішень описано вище.</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Виконавчий орган в Товаристві  також колегіальний. Посади членів Правління вакантні, тому засідання не проводяться, а рішення приймаються Головою Правління одноосібно.</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Емітент не є публічним акціонерним товариством та не є банком, тому інформацію про діяльність Наглядової ради та виконавчого органу не розкриває.</w:t>
      </w: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sz w:val="20"/>
          <w:szCs w:val="20"/>
          <w:lang w:val="ru-RU" w:eastAsia="uk-UA"/>
        </w:rPr>
      </w:pPr>
      <w:r w:rsidRPr="007025CF">
        <w:rPr>
          <w:rFonts w:ascii="Times New Roman" w:eastAsia="Times New Roman" w:hAnsi="Times New Roman" w:cs="Times New Roman"/>
          <w:b/>
          <w:bCs/>
          <w:sz w:val="20"/>
          <w:szCs w:val="20"/>
          <w:lang w:val="ru-RU" w:eastAsia="uk-UA"/>
        </w:rPr>
        <w:t>Опис основних характеристик систем внутрішнього контролю і управління ризиками емітента:</w:t>
      </w:r>
    </w:p>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нормування витрат); 3) 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єдину систему i використовуються в цiлях управлiння Товариством.</w:t>
      </w:r>
    </w:p>
    <w:p w:rsidR="007025CF" w:rsidRPr="007025CF" w:rsidRDefault="007025CF" w:rsidP="007025CF">
      <w:pPr>
        <w:spacing w:after="0" w:line="240" w:lineRule="auto"/>
        <w:outlineLvl w:val="2"/>
        <w:rPr>
          <w:rFonts w:ascii="Times New Roman" w:eastAsia="Times New Roman" w:hAnsi="Times New Roman" w:cs="Times New Roman"/>
          <w:b/>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7025CF">
        <w:rPr>
          <w:rFonts w:ascii="Times New Roman" w:eastAsia="Times New Roman" w:hAnsi="Times New Roman" w:cs="Times New Roman"/>
          <w:sz w:val="20"/>
          <w:szCs w:val="20"/>
          <w:lang w:val="uk-UA" w:eastAsia="uk-UA"/>
        </w:rPr>
        <w:t xml:space="preserve"> </w:t>
      </w:r>
      <w:r w:rsidRPr="007025CF">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7025CF">
        <w:rPr>
          <w:rFonts w:ascii="Times New Roman" w:eastAsia="Times New Roman" w:hAnsi="Times New Roman" w:cs="Times New Roman"/>
          <w:sz w:val="20"/>
          <w:szCs w:val="20"/>
          <w:lang w:val="uk-UA" w:eastAsia="uk-UA"/>
        </w:rPr>
        <w:t xml:space="preserve"> </w:t>
      </w:r>
      <w:r w:rsidRPr="007025CF">
        <w:rPr>
          <w:rFonts w:ascii="Times New Roman" w:eastAsia="Times New Roman" w:hAnsi="Times New Roman" w:cs="Times New Roman"/>
          <w:b/>
          <w:bCs/>
          <w:color w:val="000000"/>
          <w:sz w:val="20"/>
          <w:szCs w:val="20"/>
          <w:lang w:val="uk-UA" w:eastAsia="uk-UA"/>
        </w:rPr>
        <w:t xml:space="preserve">  </w:t>
      </w:r>
      <w:r w:rsidRPr="007025CF">
        <w:rPr>
          <w:rFonts w:ascii="Times New Roman" w:eastAsia="Times New Roman" w:hAnsi="Times New Roman" w:cs="Times New Roman"/>
          <w:bCs/>
          <w:color w:val="000000"/>
          <w:sz w:val="20"/>
          <w:szCs w:val="20"/>
          <w:u w:val="single"/>
          <w:lang w:eastAsia="uk-UA"/>
        </w:rPr>
        <w:t>Так, введено посаду ревізора</w:t>
      </w:r>
    </w:p>
    <w:p w:rsidR="007025CF" w:rsidRPr="007025CF" w:rsidRDefault="007025CF" w:rsidP="007025CF">
      <w:pPr>
        <w:spacing w:before="100" w:beforeAutospacing="1" w:after="100" w:afterAutospacing="1" w:line="240" w:lineRule="auto"/>
        <w:jc w:val="both"/>
        <w:rPr>
          <w:rFonts w:ascii="Times New Roman" w:eastAsia="Times New Roman" w:hAnsi="Times New Roman" w:cs="Times New Roman"/>
          <w:b/>
          <w:color w:val="000000"/>
          <w:sz w:val="20"/>
          <w:szCs w:val="20"/>
          <w:lang w:val="ru-RU" w:eastAsia="ru-RU"/>
        </w:rPr>
      </w:pPr>
      <w:r w:rsidRPr="007025CF">
        <w:rPr>
          <w:rFonts w:ascii="Times New Roman" w:eastAsia="Times New Roman" w:hAnsi="Times New Roman" w:cs="Times New Roman"/>
          <w:b/>
          <w:sz w:val="20"/>
          <w:szCs w:val="20"/>
          <w:lang w:val="ru-RU" w:eastAsia="ru-RU"/>
        </w:rPr>
        <w:t>Якщо в товаристві створено ревізійну комісію:</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7025CF">
        <w:rPr>
          <w:rFonts w:ascii="Times New Roman" w:eastAsia="Times New Roman" w:hAnsi="Times New Roman" w:cs="Times New Roman"/>
          <w:b/>
          <w:bCs/>
          <w:color w:val="000000"/>
          <w:sz w:val="20"/>
          <w:szCs w:val="20"/>
          <w:u w:val="single"/>
          <w:lang w:val="uk-UA" w:eastAsia="uk-UA"/>
        </w:rPr>
        <w:t xml:space="preserve"> </w:t>
      </w:r>
      <w:r w:rsidRPr="007025CF">
        <w:rPr>
          <w:rFonts w:ascii="Times New Roman" w:eastAsia="Times New Roman" w:hAnsi="Times New Roman" w:cs="Times New Roman"/>
          <w:bCs/>
          <w:color w:val="000000"/>
          <w:sz w:val="20"/>
          <w:szCs w:val="20"/>
          <w:u w:val="single"/>
          <w:lang w:eastAsia="uk-UA"/>
        </w:rPr>
        <w:t>1</w:t>
      </w:r>
      <w:r w:rsidRPr="007025CF">
        <w:rPr>
          <w:rFonts w:ascii="Times New Roman" w:eastAsia="Times New Roman" w:hAnsi="Times New Roman" w:cs="Times New Roman"/>
          <w:b/>
          <w:bCs/>
          <w:color w:val="000000"/>
          <w:sz w:val="20"/>
          <w:szCs w:val="20"/>
          <w:u w:val="single"/>
          <w:lang w:val="uk-UA" w:eastAsia="uk-UA"/>
        </w:rPr>
        <w:t xml:space="preserve"> </w:t>
      </w:r>
      <w:r w:rsidRPr="007025CF">
        <w:rPr>
          <w:rFonts w:ascii="Times New Roman" w:eastAsia="Times New Roman" w:hAnsi="Times New Roman" w:cs="Times New Roman"/>
          <w:b/>
          <w:bCs/>
          <w:color w:val="000000"/>
          <w:sz w:val="20"/>
          <w:szCs w:val="20"/>
          <w:lang w:val="uk-UA" w:eastAsia="uk-UA"/>
        </w:rPr>
        <w:t xml:space="preserve"> осіб.</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uk-UA"/>
        </w:rPr>
      </w:pPr>
      <w:r w:rsidRPr="007025CF">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7025CF">
        <w:rPr>
          <w:rFonts w:ascii="Times New Roman" w:eastAsia="Times New Roman" w:hAnsi="Times New Roman" w:cs="Times New Roman"/>
          <w:b/>
          <w:bCs/>
          <w:color w:val="000000"/>
          <w:sz w:val="20"/>
          <w:szCs w:val="20"/>
          <w:u w:val="single"/>
          <w:lang w:val="uk-UA" w:eastAsia="uk-UA"/>
        </w:rPr>
        <w:t xml:space="preserve"> </w:t>
      </w:r>
      <w:r w:rsidRPr="007025CF">
        <w:rPr>
          <w:rFonts w:ascii="Times New Roman" w:eastAsia="Times New Roman" w:hAnsi="Times New Roman" w:cs="Times New Roman"/>
          <w:bCs/>
          <w:color w:val="000000"/>
          <w:sz w:val="20"/>
          <w:szCs w:val="20"/>
          <w:u w:val="single"/>
          <w:lang w:eastAsia="uk-UA"/>
        </w:rPr>
        <w:t>1</w:t>
      </w:r>
      <w:r w:rsidRPr="007025CF">
        <w:rPr>
          <w:rFonts w:ascii="Times New Roman" w:eastAsia="Times New Roman" w:hAnsi="Times New Roman" w:cs="Times New Roman"/>
          <w:bCs/>
          <w:color w:val="000000"/>
          <w:sz w:val="20"/>
          <w:szCs w:val="20"/>
          <w:u w:val="single"/>
          <w:lang w:val="ru-RU"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uk-UA"/>
        </w:rPr>
      </w:pPr>
      <w:r w:rsidRPr="007025CF">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Не належить до компетенції жодного органу</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Затвердження планів</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Визначення розміру</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винагороди для голови та</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Визначення розміру</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винагороди для голови</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Прийняття рішення про</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притягнення до майнової</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відповідальності членів</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Прийняття рішення про</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додаткову емісію акцій</w:t>
            </w:r>
            <w:r w:rsidRPr="007025CF">
              <w:rPr>
                <w:rFonts w:ascii="Times New Roman" w:eastAsia="Times New Roman" w:hAnsi="Times New Roman" w:cs="Times New Roman"/>
                <w:bCs/>
                <w:color w:val="000000"/>
                <w:sz w:val="20"/>
                <w:szCs w:val="20"/>
                <w:lang w:val="ru-RU" w:eastAsia="uk-UA"/>
              </w:rPr>
              <w:t xml:space="preserve"> </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Прийняття рішення про</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викуп, реалізацію та</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r w:rsidR="007025CF" w:rsidRPr="007025CF" w:rsidTr="00651E5C">
        <w:trPr>
          <w:trHeight w:val="284"/>
        </w:trPr>
        <w:tc>
          <w:tcPr>
            <w:tcW w:w="4350"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7025CF">
              <w:rPr>
                <w:rFonts w:ascii="Times New Roman" w:eastAsia="Times New Roman" w:hAnsi="Times New Roman" w:cs="Times New Roman"/>
                <w:bCs/>
                <w:color w:val="000000"/>
                <w:sz w:val="20"/>
                <w:szCs w:val="20"/>
                <w:lang w:val="ru-RU" w:eastAsia="uk-UA"/>
              </w:rPr>
              <w:t xml:space="preserve"> </w:t>
            </w:r>
            <w:r w:rsidRPr="007025CF">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85"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40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61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sz w:val="20"/>
          <w:szCs w:val="20"/>
          <w:u w:val="single"/>
          <w:lang w:val="ru-RU" w:eastAsia="uk-UA"/>
        </w:rPr>
      </w:pPr>
      <w:r w:rsidRPr="007025CF">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7025CF">
        <w:rPr>
          <w:rFonts w:ascii="Times New Roman" w:eastAsia="Times New Roman" w:hAnsi="Times New Roman" w:cs="Times New Roman"/>
          <w:b/>
          <w:bCs/>
          <w:color w:val="000000"/>
          <w:sz w:val="20"/>
          <w:szCs w:val="20"/>
          <w:lang w:val="ru-RU" w:eastAsia="uk-UA"/>
        </w:rPr>
        <w:t xml:space="preserve"> )  </w:t>
      </w:r>
      <w:r w:rsidRPr="007025CF">
        <w:rPr>
          <w:rFonts w:ascii="Times New Roman" w:eastAsia="Times New Roman" w:hAnsi="Times New Roman" w:cs="Times New Roman"/>
          <w:b/>
          <w:bCs/>
          <w:color w:val="000000"/>
          <w:sz w:val="20"/>
          <w:szCs w:val="20"/>
          <w:u w:val="single"/>
          <w:lang w:val="ru-RU" w:eastAsia="uk-UA"/>
        </w:rPr>
        <w:t xml:space="preserve"> </w:t>
      </w:r>
      <w:r w:rsidRPr="007025CF">
        <w:rPr>
          <w:rFonts w:ascii="Times New Roman" w:eastAsia="Times New Roman" w:hAnsi="Times New Roman" w:cs="Times New Roman"/>
          <w:bCs/>
          <w:sz w:val="20"/>
          <w:szCs w:val="20"/>
          <w:u w:val="single"/>
          <w:lang w:eastAsia="uk-UA"/>
        </w:rPr>
        <w:t>Так</w:t>
      </w:r>
      <w:r w:rsidRPr="007025CF">
        <w:rPr>
          <w:rFonts w:ascii="Times New Roman" w:eastAsia="Times New Roman" w:hAnsi="Times New Roman" w:cs="Times New Roman"/>
          <w:bCs/>
          <w:sz w:val="20"/>
          <w:szCs w:val="20"/>
          <w:u w:val="single"/>
          <w:lang w:val="ru-RU" w:eastAsia="uk-UA"/>
        </w:rPr>
        <w:t xml:space="preserve"> </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uk-UA"/>
        </w:rPr>
      </w:pPr>
    </w:p>
    <w:p w:rsidR="007025CF" w:rsidRPr="007025CF" w:rsidRDefault="007025CF" w:rsidP="007025CF">
      <w:pPr>
        <w:spacing w:after="0" w:line="240" w:lineRule="auto"/>
        <w:outlineLvl w:val="2"/>
        <w:rPr>
          <w:rFonts w:ascii="Times New Roman" w:eastAsia="Times New Roman" w:hAnsi="Times New Roman" w:cs="Times New Roman"/>
          <w:bCs/>
          <w:sz w:val="20"/>
          <w:szCs w:val="20"/>
          <w:u w:val="single"/>
          <w:lang w:val="ru-RU" w:eastAsia="uk-UA"/>
        </w:rPr>
      </w:pPr>
      <w:r w:rsidRPr="007025CF">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7025CF">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7025CF">
        <w:rPr>
          <w:rFonts w:ascii="Times New Roman" w:eastAsia="Times New Roman" w:hAnsi="Times New Roman" w:cs="Times New Roman"/>
          <w:b/>
          <w:bCs/>
          <w:color w:val="000000"/>
          <w:sz w:val="20"/>
          <w:szCs w:val="20"/>
          <w:lang w:val="ru-RU" w:eastAsia="uk-UA"/>
        </w:rPr>
        <w:t xml:space="preserve">  </w:t>
      </w:r>
      <w:r w:rsidRPr="007025CF">
        <w:rPr>
          <w:rFonts w:ascii="Times New Roman" w:eastAsia="Times New Roman" w:hAnsi="Times New Roman" w:cs="Times New Roman"/>
          <w:bCs/>
          <w:sz w:val="20"/>
          <w:szCs w:val="20"/>
          <w:u w:val="single"/>
          <w:lang w:eastAsia="uk-UA"/>
        </w:rPr>
        <w:t>Так</w:t>
      </w:r>
    </w:p>
    <w:p w:rsidR="007025CF" w:rsidRPr="007025CF" w:rsidRDefault="007025CF" w:rsidP="007025CF">
      <w:pPr>
        <w:spacing w:after="0" w:line="240" w:lineRule="auto"/>
        <w:outlineLvl w:val="2"/>
        <w:rPr>
          <w:rFonts w:ascii="Times New Roman" w:eastAsia="Times New Roman" w:hAnsi="Times New Roman" w:cs="Times New Roman"/>
          <w:bCs/>
          <w:sz w:val="20"/>
          <w:szCs w:val="20"/>
          <w:u w:val="single"/>
          <w:lang w:val="ru-RU"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ru-RU" w:eastAsia="uk-UA"/>
        </w:rPr>
      </w:pPr>
      <w:r w:rsidRPr="007025CF">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7025CF">
        <w:rPr>
          <w:rFonts w:ascii="Times New Roman" w:eastAsia="Times New Roman" w:hAnsi="Times New Roman" w:cs="Times New Roman"/>
          <w:b/>
          <w:bCs/>
          <w:color w:val="000000"/>
          <w:sz w:val="20"/>
          <w:szCs w:val="20"/>
          <w:lang w:val="ru-RU" w:eastAsia="uk-UA"/>
        </w:rPr>
        <w:t xml:space="preserve"> </w:t>
      </w:r>
      <w:r w:rsidRPr="007025CF">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5238"/>
        <w:gridCol w:w="1498"/>
        <w:gridCol w:w="1473"/>
      </w:tblGrid>
      <w:tr w:rsidR="007025CF" w:rsidRPr="007025CF" w:rsidTr="00651E5C">
        <w:trPr>
          <w:trHeight w:val="284"/>
        </w:trPr>
        <w:tc>
          <w:tcPr>
            <w:tcW w:w="7107"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tc>
        <w:tc>
          <w:tcPr>
            <w:tcW w:w="152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Так</w:t>
            </w:r>
          </w:p>
        </w:tc>
        <w:tc>
          <w:tcPr>
            <w:tcW w:w="150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ru-RU" w:eastAsia="uk-UA"/>
              </w:rPr>
              <w:t>Ні</w:t>
            </w:r>
          </w:p>
        </w:tc>
      </w:tr>
      <w:tr w:rsidR="007025CF" w:rsidRPr="007025CF" w:rsidTr="00651E5C">
        <w:trPr>
          <w:trHeight w:val="284"/>
        </w:trPr>
        <w:tc>
          <w:tcPr>
            <w:tcW w:w="7107"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lastRenderedPageBreak/>
              <w:t xml:space="preserve">Положення про загальні збори акціонерів                </w:t>
            </w:r>
          </w:p>
        </w:tc>
        <w:tc>
          <w:tcPr>
            <w:tcW w:w="152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val="ru-RU" w:eastAsia="uk-UA"/>
              </w:rPr>
              <w:t xml:space="preserve"> </w:t>
            </w:r>
          </w:p>
        </w:tc>
      </w:tr>
      <w:tr w:rsidR="007025CF" w:rsidRPr="007025CF" w:rsidTr="00651E5C">
        <w:trPr>
          <w:trHeight w:val="284"/>
        </w:trPr>
        <w:tc>
          <w:tcPr>
            <w:tcW w:w="7107"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 xml:space="preserve"> </w:t>
            </w:r>
          </w:p>
        </w:tc>
      </w:tr>
      <w:tr w:rsidR="007025CF" w:rsidRPr="007025CF" w:rsidTr="00651E5C">
        <w:trPr>
          <w:trHeight w:val="284"/>
        </w:trPr>
        <w:tc>
          <w:tcPr>
            <w:tcW w:w="7107"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 xml:space="preserve"> </w:t>
            </w:r>
          </w:p>
        </w:tc>
      </w:tr>
      <w:tr w:rsidR="007025CF" w:rsidRPr="007025CF" w:rsidTr="00651E5C">
        <w:trPr>
          <w:trHeight w:val="284"/>
        </w:trPr>
        <w:tc>
          <w:tcPr>
            <w:tcW w:w="7107"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
                <w:bCs/>
                <w:sz w:val="20"/>
                <w:szCs w:val="20"/>
                <w:lang w:val="ru-RU" w:eastAsia="uk-UA"/>
              </w:rPr>
            </w:pPr>
            <w:r w:rsidRPr="007025C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
                <w:bCs/>
                <w:sz w:val="20"/>
                <w:szCs w:val="20"/>
                <w:lang w:val="ru-RU" w:eastAsia="uk-UA"/>
              </w:rPr>
            </w:pPr>
            <w:r w:rsidRPr="007025CF">
              <w:rPr>
                <w:rFonts w:ascii="Times New Roman" w:eastAsia="Times New Roman" w:hAnsi="Times New Roman" w:cs="Times New Roman"/>
                <w:bCs/>
                <w:sz w:val="20"/>
                <w:szCs w:val="20"/>
                <w:lang w:val="ru-RU" w:eastAsia="uk-UA"/>
              </w:rPr>
              <w:t>X</w:t>
            </w:r>
          </w:p>
        </w:tc>
      </w:tr>
      <w:tr w:rsidR="007025CF" w:rsidRPr="007025CF" w:rsidTr="00651E5C">
        <w:trPr>
          <w:trHeight w:val="284"/>
        </w:trPr>
        <w:tc>
          <w:tcPr>
            <w:tcW w:w="7107"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X</w:t>
            </w:r>
          </w:p>
        </w:tc>
        <w:tc>
          <w:tcPr>
            <w:tcW w:w="150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 xml:space="preserve"> </w:t>
            </w:r>
          </w:p>
        </w:tc>
      </w:tr>
      <w:tr w:rsidR="007025CF" w:rsidRPr="007025CF" w:rsidTr="00651E5C">
        <w:trPr>
          <w:trHeight w:val="284"/>
        </w:trPr>
        <w:tc>
          <w:tcPr>
            <w:tcW w:w="7107"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 xml:space="preserve"> </w:t>
            </w:r>
          </w:p>
        </w:tc>
        <w:tc>
          <w:tcPr>
            <w:tcW w:w="150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X</w:t>
            </w:r>
          </w:p>
        </w:tc>
      </w:tr>
      <w:tr w:rsidR="007025CF" w:rsidRPr="007025CF" w:rsidTr="00651E5C">
        <w:trPr>
          <w:trHeight w:val="284"/>
        </w:trPr>
        <w:tc>
          <w:tcPr>
            <w:tcW w:w="1718" w:type="dxa"/>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val="ru-RU" w:eastAsia="uk-UA"/>
              </w:rPr>
              <w:t>Принципи (кодекс) корпоративного управління</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7025CF" w:rsidRPr="007025CF" w:rsidTr="00651E5C">
        <w:trPr>
          <w:trHeight w:val="284"/>
        </w:trPr>
        <w:tc>
          <w:tcPr>
            <w:tcW w:w="2894"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ru-RU" w:eastAsia="uk-UA"/>
              </w:rPr>
              <w:t>Інформація розміщується на власному веб-сайті акціонерного товариства</w:t>
            </w:r>
          </w:p>
        </w:tc>
      </w:tr>
      <w:tr w:rsidR="007025CF" w:rsidRPr="007025CF" w:rsidTr="00651E5C">
        <w:trPr>
          <w:trHeight w:val="284"/>
        </w:trPr>
        <w:tc>
          <w:tcPr>
            <w:tcW w:w="2894"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Так</w:t>
            </w:r>
          </w:p>
        </w:tc>
      </w:tr>
      <w:tr w:rsidR="007025CF" w:rsidRPr="007025CF" w:rsidTr="00651E5C">
        <w:trPr>
          <w:trHeight w:val="284"/>
        </w:trPr>
        <w:tc>
          <w:tcPr>
            <w:tcW w:w="2894"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статутного капіталу</w:t>
            </w:r>
          </w:p>
        </w:tc>
        <w:tc>
          <w:tcPr>
            <w:tcW w:w="12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861"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r>
      <w:tr w:rsidR="007025CF" w:rsidRPr="007025CF" w:rsidTr="00651E5C">
        <w:trPr>
          <w:trHeight w:val="284"/>
        </w:trPr>
        <w:tc>
          <w:tcPr>
            <w:tcW w:w="2894"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861"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r>
      <w:tr w:rsidR="007025CF" w:rsidRPr="007025CF" w:rsidTr="00651E5C">
        <w:trPr>
          <w:trHeight w:val="284"/>
        </w:trPr>
        <w:tc>
          <w:tcPr>
            <w:tcW w:w="2894"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861"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17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r>
      <w:tr w:rsidR="007025CF" w:rsidRPr="007025CF" w:rsidTr="00651E5C">
        <w:trPr>
          <w:trHeight w:val="284"/>
        </w:trPr>
        <w:tc>
          <w:tcPr>
            <w:tcW w:w="2894"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861"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56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c>
          <w:tcPr>
            <w:tcW w:w="1176"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Так</w:t>
            </w:r>
          </w:p>
        </w:tc>
        <w:tc>
          <w:tcPr>
            <w:tcW w:w="136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Ні</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7025CF">
        <w:rPr>
          <w:rFonts w:ascii="Times New Roman" w:eastAsia="Times New Roman" w:hAnsi="Times New Roman" w:cs="Times New Roman"/>
          <w:bCs/>
          <w:sz w:val="20"/>
          <w:szCs w:val="20"/>
          <w:u w:val="single"/>
          <w:lang w:eastAsia="uk-UA"/>
        </w:rPr>
        <w:t>Ні</w:t>
      </w: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7025CF" w:rsidRPr="007025CF" w:rsidTr="00651E5C">
        <w:trPr>
          <w:trHeight w:val="284"/>
        </w:trPr>
        <w:tc>
          <w:tcPr>
            <w:tcW w:w="6281"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Ні</w:t>
            </w:r>
          </w:p>
        </w:tc>
      </w:tr>
      <w:tr w:rsidR="007025CF" w:rsidRPr="007025CF" w:rsidTr="00651E5C">
        <w:trPr>
          <w:trHeight w:val="284"/>
        </w:trPr>
        <w:tc>
          <w:tcPr>
            <w:tcW w:w="6281"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281"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c>
          <w:tcPr>
            <w:tcW w:w="192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r>
      <w:tr w:rsidR="007025CF" w:rsidRPr="007025CF" w:rsidTr="00651E5C">
        <w:trPr>
          <w:trHeight w:val="284"/>
        </w:trPr>
        <w:tc>
          <w:tcPr>
            <w:tcW w:w="6281" w:type="dxa"/>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 xml:space="preserve"> </w:t>
            </w:r>
          </w:p>
        </w:tc>
        <w:tc>
          <w:tcPr>
            <w:tcW w:w="1924"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eastAsia="uk-UA"/>
              </w:rPr>
              <w:t>X</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r w:rsidRPr="007025CF">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7025CF" w:rsidRPr="007025CF" w:rsidTr="00651E5C">
        <w:trPr>
          <w:trHeight w:val="284"/>
        </w:trPr>
        <w:tc>
          <w:tcPr>
            <w:tcW w:w="630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p>
        </w:tc>
        <w:tc>
          <w:tcPr>
            <w:tcW w:w="189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val="ru-RU" w:eastAsia="uk-UA"/>
              </w:rPr>
              <w:t>Так</w:t>
            </w:r>
          </w:p>
        </w:tc>
        <w:tc>
          <w:tcPr>
            <w:tcW w:w="193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ru-RU" w:eastAsia="uk-UA"/>
              </w:rPr>
              <w:t>Ні</w:t>
            </w:r>
          </w:p>
        </w:tc>
      </w:tr>
      <w:tr w:rsidR="007025CF" w:rsidRPr="007025CF" w:rsidTr="00651E5C">
        <w:trPr>
          <w:trHeight w:val="284"/>
        </w:trPr>
        <w:tc>
          <w:tcPr>
            <w:tcW w:w="630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eastAsia="uk-UA"/>
              </w:rPr>
              <w:t xml:space="preserve"> </w:t>
            </w:r>
          </w:p>
        </w:tc>
        <w:tc>
          <w:tcPr>
            <w:tcW w:w="193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eastAsia="uk-UA"/>
              </w:rPr>
              <w:t>X</w:t>
            </w:r>
          </w:p>
        </w:tc>
      </w:tr>
      <w:tr w:rsidR="007025CF" w:rsidRPr="007025CF" w:rsidTr="00651E5C">
        <w:trPr>
          <w:trHeight w:val="284"/>
        </w:trPr>
        <w:tc>
          <w:tcPr>
            <w:tcW w:w="6309"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eastAsia="uk-UA"/>
              </w:rPr>
              <w:t>X</w:t>
            </w:r>
          </w:p>
        </w:tc>
        <w:tc>
          <w:tcPr>
            <w:tcW w:w="1938"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sz w:val="20"/>
                <w:szCs w:val="20"/>
                <w:lang w:val="ru-RU" w:eastAsia="uk-UA"/>
              </w:rPr>
            </w:pPr>
            <w:r w:rsidRPr="007025CF">
              <w:rPr>
                <w:rFonts w:ascii="Times New Roman" w:eastAsia="Times New Roman" w:hAnsi="Times New Roman" w:cs="Times New Roman"/>
                <w:bCs/>
                <w:sz w:val="20"/>
                <w:szCs w:val="20"/>
                <w:lang w:eastAsia="uk-UA"/>
              </w:rPr>
              <w:t xml:space="preserve"> </w:t>
            </w:r>
          </w:p>
        </w:tc>
      </w:tr>
      <w:tr w:rsidR="007025CF" w:rsidRPr="007025CF" w:rsidTr="00651E5C">
        <w:trPr>
          <w:trHeight w:val="284"/>
        </w:trPr>
        <w:tc>
          <w:tcPr>
            <w:tcW w:w="1718" w:type="dxa"/>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д/н</w:t>
            </w:r>
          </w:p>
        </w:tc>
      </w:tr>
    </w:tbl>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outlineLvl w:val="2"/>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7025CF" w:rsidRPr="007025CF" w:rsidTr="00651E5C">
        <w:trPr>
          <w:trHeight w:val="284"/>
        </w:trPr>
        <w:tc>
          <w:tcPr>
            <w:tcW w:w="6813"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Ні</w:t>
            </w:r>
          </w:p>
        </w:tc>
      </w:tr>
      <w:tr w:rsidR="007025CF" w:rsidRPr="007025CF" w:rsidTr="00651E5C">
        <w:trPr>
          <w:trHeight w:val="284"/>
        </w:trPr>
        <w:tc>
          <w:tcPr>
            <w:tcW w:w="6813"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X</w:t>
            </w:r>
          </w:p>
        </w:tc>
        <w:tc>
          <w:tcPr>
            <w:tcW w:w="167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 xml:space="preserve"> </w:t>
            </w:r>
          </w:p>
        </w:tc>
      </w:tr>
      <w:tr w:rsidR="007025CF" w:rsidRPr="007025CF" w:rsidTr="00651E5C">
        <w:trPr>
          <w:trHeight w:val="284"/>
        </w:trPr>
        <w:tc>
          <w:tcPr>
            <w:tcW w:w="6813"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X</w:t>
            </w:r>
          </w:p>
        </w:tc>
      </w:tr>
      <w:tr w:rsidR="007025CF" w:rsidRPr="007025CF" w:rsidTr="00651E5C">
        <w:trPr>
          <w:trHeight w:val="284"/>
        </w:trPr>
        <w:tc>
          <w:tcPr>
            <w:tcW w:w="6813"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X</w:t>
            </w:r>
          </w:p>
        </w:tc>
      </w:tr>
      <w:tr w:rsidR="007025CF" w:rsidRPr="007025CF" w:rsidTr="00651E5C">
        <w:trPr>
          <w:trHeight w:val="284"/>
        </w:trPr>
        <w:tc>
          <w:tcPr>
            <w:tcW w:w="6813"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lastRenderedPageBreak/>
              <w:t xml:space="preserve">За зверненням виконавчого органу                       </w:t>
            </w:r>
          </w:p>
        </w:tc>
        <w:tc>
          <w:tcPr>
            <w:tcW w:w="165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X</w:t>
            </w:r>
          </w:p>
        </w:tc>
      </w:tr>
      <w:tr w:rsidR="007025CF" w:rsidRPr="007025CF" w:rsidTr="00651E5C">
        <w:trPr>
          <w:trHeight w:val="284"/>
        </w:trPr>
        <w:tc>
          <w:tcPr>
            <w:tcW w:w="6813" w:type="dxa"/>
            <w:gridSpan w:val="2"/>
            <w:shd w:val="clear" w:color="auto" w:fill="auto"/>
            <w:vAlign w:val="center"/>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sz w:val="20"/>
                <w:szCs w:val="20"/>
                <w:lang w:val="ru-RU"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 xml:space="preserve"> </w:t>
            </w:r>
          </w:p>
        </w:tc>
        <w:tc>
          <w:tcPr>
            <w:tcW w:w="1672" w:type="dxa"/>
            <w:shd w:val="clear" w:color="auto" w:fill="auto"/>
            <w:vAlign w:val="center"/>
          </w:tcPr>
          <w:p w:rsidR="007025CF" w:rsidRPr="007025CF" w:rsidRDefault="007025CF" w:rsidP="007025CF">
            <w:pPr>
              <w:spacing w:after="0" w:line="240" w:lineRule="auto"/>
              <w:jc w:val="center"/>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X</w:t>
            </w:r>
          </w:p>
        </w:tc>
      </w:tr>
      <w:tr w:rsidR="007025CF" w:rsidRPr="007025CF" w:rsidTr="00651E5C">
        <w:trPr>
          <w:trHeight w:val="284"/>
        </w:trPr>
        <w:tc>
          <w:tcPr>
            <w:tcW w:w="1662" w:type="dxa"/>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7025CF" w:rsidRPr="007025CF" w:rsidRDefault="007025CF" w:rsidP="007025CF">
            <w:pPr>
              <w:spacing w:after="0" w:line="240" w:lineRule="auto"/>
              <w:outlineLvl w:val="2"/>
              <w:rPr>
                <w:rFonts w:ascii="Times New Roman" w:eastAsia="Times New Roman" w:hAnsi="Times New Roman" w:cs="Times New Roman"/>
                <w:bCs/>
                <w:color w:val="000000"/>
                <w:sz w:val="20"/>
                <w:szCs w:val="20"/>
                <w:lang w:val="uk-UA" w:eastAsia="uk-UA"/>
              </w:rPr>
            </w:pPr>
            <w:r w:rsidRPr="007025CF">
              <w:rPr>
                <w:rFonts w:ascii="Times New Roman" w:eastAsia="Times New Roman" w:hAnsi="Times New Roman" w:cs="Times New Roman"/>
                <w:bCs/>
                <w:color w:val="000000"/>
                <w:sz w:val="20"/>
                <w:szCs w:val="20"/>
                <w:lang w:val="ru-RU" w:eastAsia="uk-UA"/>
              </w:rPr>
              <w:t>д/н</w:t>
            </w:r>
          </w:p>
        </w:tc>
      </w:tr>
    </w:tbl>
    <w:p w:rsidR="007025CF" w:rsidRPr="007025CF" w:rsidRDefault="007025CF" w:rsidP="007025CF">
      <w:pPr>
        <w:spacing w:after="0" w:line="240" w:lineRule="auto"/>
        <w:rPr>
          <w:rFonts w:ascii="Times New Roman" w:eastAsia="Times New Roman" w:hAnsi="Times New Roman" w:cs="Times New Roman"/>
          <w:b/>
          <w:bCs/>
          <w:color w:val="000000"/>
          <w:sz w:val="20"/>
          <w:szCs w:val="20"/>
          <w:lang w:val="uk-UA"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vanish/>
          <w:color w:val="000000"/>
          <w:sz w:val="24"/>
          <w:szCs w:val="24"/>
          <w:lang w:val="ru-RU" w:eastAsia="ru-RU"/>
        </w:rPr>
      </w:pPr>
      <w:r w:rsidRPr="007025CF">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7025CF" w:rsidRPr="007025CF" w:rsidTr="00651E5C">
        <w:tc>
          <w:tcPr>
            <w:tcW w:w="54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7025CF" w:rsidRPr="007025CF" w:rsidTr="00651E5C">
        <w:tc>
          <w:tcPr>
            <w:tcW w:w="54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4</w:t>
            </w:r>
          </w:p>
        </w:tc>
      </w:tr>
      <w:tr w:rsidR="007025CF" w:rsidRPr="007025CF" w:rsidTr="00651E5C">
        <w:tc>
          <w:tcPr>
            <w:tcW w:w="54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Фізична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1822809123</w:t>
            </w:r>
          </w:p>
        </w:tc>
        <w:tc>
          <w:tcPr>
            <w:tcW w:w="198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36.99</w:t>
            </w:r>
          </w:p>
        </w:tc>
      </w:tr>
      <w:tr w:rsidR="007025CF" w:rsidRPr="007025CF" w:rsidTr="00651E5C">
        <w:tc>
          <w:tcPr>
            <w:tcW w:w="54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Фізична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2662800185</w:t>
            </w:r>
          </w:p>
        </w:tc>
        <w:tc>
          <w:tcPr>
            <w:tcW w:w="198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6.578947</w:t>
            </w:r>
          </w:p>
        </w:tc>
      </w:tr>
      <w:tr w:rsidR="007025CF" w:rsidRPr="007025CF" w:rsidTr="00651E5C">
        <w:tc>
          <w:tcPr>
            <w:tcW w:w="54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ФІізична особа</w:t>
            </w:r>
          </w:p>
        </w:tc>
        <w:tc>
          <w:tcPr>
            <w:tcW w:w="3119"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2609100757</w:t>
            </w:r>
          </w:p>
        </w:tc>
        <w:tc>
          <w:tcPr>
            <w:tcW w:w="198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5.263157</w:t>
            </w:r>
          </w:p>
        </w:tc>
      </w:tr>
      <w:tr w:rsidR="007025CF" w:rsidRPr="007025CF" w:rsidTr="00651E5C">
        <w:tc>
          <w:tcPr>
            <w:tcW w:w="54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4</w:t>
            </w:r>
          </w:p>
        </w:tc>
        <w:tc>
          <w:tcPr>
            <w:tcW w:w="456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ТОВАРИСТВО З ОБМЕЖЕНОЮ ВІДПОВІДАЛЬНІСТЮ "ФОНДОВА КОМПАНІЯ "ФАВОРИТ"</w:t>
            </w:r>
          </w:p>
        </w:tc>
        <w:tc>
          <w:tcPr>
            <w:tcW w:w="3119"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23730178</w:t>
            </w:r>
          </w:p>
        </w:tc>
        <w:tc>
          <w:tcPr>
            <w:tcW w:w="198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5.8421052</w:t>
            </w:r>
          </w:p>
        </w:tc>
      </w:tr>
      <w:tr w:rsidR="007025CF" w:rsidRPr="007025CF" w:rsidTr="00651E5C">
        <w:tc>
          <w:tcPr>
            <w:tcW w:w="54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5</w:t>
            </w:r>
          </w:p>
        </w:tc>
        <w:tc>
          <w:tcPr>
            <w:tcW w:w="4563"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ПУБЛІЧНЕ АКЦІОНЕРНЕ ТОВАРИСТВО "ЗАКРИТИЙ НЕДИВЕРСИФІКОВАНИЙ ВЕНЧУРНИЙ КОРПОРАТИВНИЙ ІНВЕСТИЦІЙНИЙ ФОНД "УКРАЇНСЬКІ ДІЛОВІ ІНВЕСТИЦІЇ"</w:t>
            </w:r>
          </w:p>
        </w:tc>
        <w:tc>
          <w:tcPr>
            <w:tcW w:w="3119"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37568880</w:t>
            </w:r>
          </w:p>
        </w:tc>
        <w:tc>
          <w:tcPr>
            <w:tcW w:w="198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9.858289</w:t>
            </w:r>
          </w:p>
        </w:tc>
      </w:tr>
    </w:tbl>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7025CF">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7025CF" w:rsidRPr="007025CF" w:rsidTr="00651E5C">
        <w:tc>
          <w:tcPr>
            <w:tcW w:w="22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5CF">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5CF">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5CF">
              <w:rPr>
                <w:rFonts w:ascii="Times New Roman" w:eastAsia="Times New Roman" w:hAnsi="Times New Roman" w:cs="Times New Roman"/>
                <w:b/>
                <w:color w:val="000000"/>
                <w:sz w:val="20"/>
                <w:szCs w:val="20"/>
                <w:lang w:val="uk-UA" w:eastAsia="ru-RU"/>
              </w:rPr>
              <w:t>Дата виникнення обмеження</w:t>
            </w:r>
          </w:p>
        </w:tc>
      </w:tr>
      <w:tr w:rsidR="007025CF" w:rsidRPr="007025CF" w:rsidTr="00651E5C">
        <w:tc>
          <w:tcPr>
            <w:tcW w:w="22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4</w:t>
            </w:r>
          </w:p>
        </w:tc>
      </w:tr>
      <w:tr w:rsidR="007025CF" w:rsidRPr="007025CF" w:rsidTr="00651E5C">
        <w:tc>
          <w:tcPr>
            <w:tcW w:w="22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380000000</w:t>
            </w:r>
          </w:p>
        </w:tc>
        <w:tc>
          <w:tcPr>
            <w:tcW w:w="1985"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43395426</w:t>
            </w:r>
          </w:p>
        </w:tc>
        <w:tc>
          <w:tcPr>
            <w:tcW w:w="4394"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кiлькiсть цiнних паперiв, щодо яких встановлено обмеження стосовно врахування цiнних паперiв певного власника при визначеннi кворуму та при голосуваннi в органах емiтента -  43 395 426 штук (в реєстрi не розкриті данi ТОВ "ПФБК"  у зв'язку з лiквiдацiєю  депозитарних установ)</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Дату виникнення обмежень визначити не можливо тому, що ця інформація в реєстрі власників цінних паперів не розкривається.</w:t>
            </w:r>
          </w:p>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p>
        </w:tc>
        <w:tc>
          <w:tcPr>
            <w:tcW w:w="141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p>
        </w:tc>
      </w:tr>
      <w:tr w:rsidR="007025CF" w:rsidRPr="007025CF" w:rsidTr="00651E5C">
        <w:tc>
          <w:tcPr>
            <w:tcW w:w="2268"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rPr>
                <w:rFonts w:ascii="Times New Roman" w:eastAsia="Times New Roman" w:hAnsi="Times New Roman" w:cs="Times New Roman"/>
                <w:b/>
                <w:bCs/>
                <w:sz w:val="20"/>
                <w:szCs w:val="20"/>
                <w:lang w:eastAsia="uk-UA"/>
              </w:rPr>
            </w:pPr>
          </w:p>
        </w:tc>
      </w:tr>
    </w:tbl>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after="0" w:line="240" w:lineRule="auto"/>
        <w:jc w:val="center"/>
        <w:rPr>
          <w:rFonts w:ascii="Times New Roman" w:eastAsia="Times New Roman" w:hAnsi="Times New Roman" w:cs="Times New Roman"/>
          <w:b/>
          <w:color w:val="000000"/>
          <w:sz w:val="28"/>
          <w:szCs w:val="28"/>
          <w:lang w:val="uk-UA" w:eastAsia="uk-UA"/>
        </w:rPr>
      </w:pPr>
      <w:r w:rsidRPr="007025CF">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7025CF" w:rsidRPr="007025CF" w:rsidRDefault="007025CF" w:rsidP="007025CF">
      <w:pPr>
        <w:spacing w:after="0" w:line="240" w:lineRule="auto"/>
        <w:jc w:val="center"/>
        <w:rPr>
          <w:rFonts w:ascii="Times New Roman" w:eastAsia="Times New Roman" w:hAnsi="Times New Roman" w:cs="Times New Roman"/>
          <w:b/>
          <w:sz w:val="28"/>
          <w:szCs w:val="28"/>
          <w:lang w:val="uk-UA" w:eastAsia="uk-UA"/>
        </w:rPr>
      </w:pPr>
      <w:r w:rsidRPr="007025CF">
        <w:rPr>
          <w:rFonts w:ascii="Times New Roman" w:eastAsia="Times New Roman" w:hAnsi="Times New Roman" w:cs="Times New Roman"/>
          <w:b/>
          <w:color w:val="000000"/>
          <w:sz w:val="28"/>
          <w:szCs w:val="28"/>
          <w:lang w:val="uk-UA" w:eastAsia="uk-UA"/>
        </w:rPr>
        <w:t xml:space="preserve"> </w:t>
      </w:r>
    </w:p>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Посадовими особами  Товариства визнаються Голова та члени Правління, Голова та члени Наглядової ради, Ревiзiйна комiсiя (Ревiзор).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Обрання та припинення повноважень Правлiння Товариства належить до виключної компетенцiї Наглядової ради Товариства. 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 України "Про акцiонернi товариства".  Трудовий договiр з Головою Правлiння вiд iменi Товариства пiдписує Голова Наглядової ради чи особа, уповноважена на це Наглядовою радою  чи Загальними зборами акцiонерiв Товариства при прийняттi вiдповiдного рiшення Загальними зборами.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Члени Наглядової ради Товариства обираються акцiонерами шляхом кумулятивного голосування  пiд час  проведення Загальних зборiв на строк не бiльший нiж три роки. Кумулятивне голосування проводиться щодо всiх кандидатiв одночасно. Обраними вважаються тi кандидати, якi набрали найбiльшу кiлькiсть голосiв акцiонерiв порiвняно з iншими кандидатами. Члени Наглядової ради Товариства вважаються обраними, а орган Товариства вважається сформованим виключно за умови обрання повного кiлькiсного складу органу Товариства шляхом кумулятивного голосування. Голова Наглядової ради Товариства обирається членами Наглядової ради з їх числа простою бiльшiстю голосiв вiд кiлькiсного складу Наглядової ради Кiлькiсний склад Наглядової ради - 3 особи.  Особи, обранi членами Наглядової ради, можуть переобиратися необмежену кiлькiсть разiв. Членом Наглядової ради Товариства може бути лише фiзична особа. Член Наглядової ради не може бути одночасно членом Виконавчого органу та/або членом Ревiзiйної комiсiї (Ревiзором) Товариства. До складу Наглядової ради обираються акцiонери або особи, якi представляють їхнi iнтереси (далi - представники акцiонерiв),  та/або незалежнi директори. Загальнi збори або Наглядова рада Товариства вправi прийняти рiшення щодо дострокового припинення (вiдкликання) повноважень Голови Правлiння Товариства, таке припинення (вiдкликання) здiйснюється в порядку передбаченому чинним законодавством та трудовим договором, що укладений з Головою Правлiння Товариства. Повноваження члена Наглядової ради, обраного кумулятивним голосуванням, за рiшенням Загальних зборiв можуть бути припиненi достроково лише за умови одночасного припинення повноважень усього складу Наглядової ради. У такому разi рiшення про припинення повноважень членiв Наглядової ради приймається Загальними зборами акцiонерiв простою бiльшiстю голосiв акцiонерiв, якi зареєструвалися для участi у зборах та є власниками голосуючих з вiдповiдного питання акцiй. Положення цього пункту не застосовується до права акцiонера (акцiонерiв), представник якого (яких) обраний до складу Наглядової ради, замiнити такого представника - члена Наглядової ради. Член Наглядової ради, обраний як представник акцiонера або групи акцiонерiв, може бути замiнений таким акцiонером або групою акцiонерiв у будь-який час. Повноваження члена Наглядової ради дiйснi з моменту його обрання Загальними зборами. У разi замiни члена Наглядової ради - представника акцiонера повноваження вiдкликаного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(акцiонерiв), представником якого є вiдповiдний член Наглядової ради. Порядок роботи членiв Наглядової ради та виплати їм винагороди визначається Законом України "Про акцiонернi товариства", Статутом, Положенням про Наглядову раду Товариства, а також цивiльно-правовим чи трудовим договором (контрактом), що укладається з членом Наглядової ради. Такий договiр або контракт вiд iменi Товариства пiдписується Головою Правлiння чи iншою уповноваженою Загальними зборами особою на умовах, затверджених рiшенням Загальних зборiв. У разi укладення з членом Наглядової ради Товариства цивiльно-правового договору, такий договiр може бути оплатним або безоплатним.</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Обрання членiв Ревiзiйної комiсiї (Ревiзора), прийняття рiшення про дострокове припинення їх повноважень належить до виключної компетенцiї Загальних зборiв акцiонерiв Товариства. Члени Ревiзiйної комiсiї в Товариствi обираються виключно шляхом кумулятивного голосування з числа фiзичних осiб, якi мають повну цивiльну дiєздатнiсть, та/або з числа юридичних осiб - акцiонерiв. Голова Ревiзiйної комiсiї обирається членами Ревiзiйної комiсiї з їх числа простою бiльшiстю голосiв вiд кiлькiсного складу Ревiзiйної комiсiї. Строк повноважень Ревiзора (членiв Ревiзiйної Комiсiї) встановлюється на перiод не бiльше нiж на п'ять рокiв.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Статут та Положення Товариства не передбачають будь-якi винагороди або компенсацiї, якi мають бути виплаченi посадовим особам емiтента в разi їх звiльнення.</w:t>
      </w: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8"/>
          <w:szCs w:val="28"/>
          <w:lang w:val="ru-RU" w:eastAsia="ru-RU"/>
        </w:rPr>
      </w:pPr>
      <w:r w:rsidRPr="007025CF">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Посадовими особами  Товариства визнаються Голова та члени Правління, Голова та члени Наглядової ради, Ревiзiйна комiсiя (Ревiзор).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До компетенцiї Правлiння належать вирiшення всiх питань, пов'язаних з керiвництвом поточною дiяльнiстю Товариства, крiм питань, що належать до виключної компетенцiї Загальних зборiв та Наглядової ради, в тому числi: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Органiзацiя виконання рiшень Загальних зборiв Товариства та Наглядової ради;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Розробка основних напрямiв дiяльностi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Розробка та затвердження оперативних планiв дiяльностi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Розробка штатного розкладу та затвердження правил внутрiшнього трудового розпорядку, посадових iнструкцiй та посадових окладiв працiвникiв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Розпоряджатися коштами та майном Товариства в межах, визначених цим Статутом та законодавством;</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Вiдкривати рахунки у банкiвських установах;</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Об'рунтування порядку розподiлу прибутку та засобiв покриття збиткiв;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Подання пропозицiй щодо визначення розмiру дивiдендiв;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Розробка пропозицiй про внесення змiн до Статуту та iнших внутрiшнiх документiв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Внесення пропозицiй про створення, реорганiзацiю та лiквiдацiю дочiрнiх пiдприємств, фiлiй та представництв, розробка планiв їх дiяльностi;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Розробка пропозицiй про придбання та реалiзацiю акцiй, в т.ч. iнших акцiонерних товариств;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Попереднє обговорення питань, якi вносяться до порядку денного Загальних зборiв акцiонерiв;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Вирiшення iнших питань, якi переданi до його компетенцiї Загальними зборами акцiонерiв.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Прийняття рiшення про випуск Товариством iнших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Голова Правлiння без доручення дiє вiд iменi Товариства та в межах своєї компетенцiї:</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Укладає правочини, договори, контракти, в тому числi зовнiшньоекономiчнi;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Видає накази та розпорядження, що є обов'язковими для всiх працiвникiв;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Має право першого пiдпису всiх фiнансових документiв;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Розробляє поточнi плани дiяльностi Товариства i заходи, що є необхiдними для вирiшення його завдань;</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Розробляє щорiчний кошторис, штатний розклад i посадовi оклади працiвникiв, встановлює показники, розмiр та строки їх премiювання, та подає на затвердження Правлiння;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Подає на затвердження Загальних зборiв рiчний звiт та баланс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3абезпечує виконання рiшень Загальних зборiв акцiонерiв та Наглядової ради;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Органiзовує роботу Правлiння, скликає засiдання, забезпечує ведення протоколiв засiдань.</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Приймає рiшення щодо iнших питань поточної дiяльностi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Голова Правлiння Товариства має право:</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Розпоряджатися майном Товариства в межах, що визначенi цим Статутом;</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Без довiреностi дiяти вiд iменi Товариства, представляти його у всiх установах, пiдприємствах i органiзацiях;</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Укладати будь-якi правочини та iншi юридичнi акти, вiдкривати в банках розрахунковi та iншi рахунки;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w:t>
      </w:r>
      <w:r w:rsidRPr="007025CF">
        <w:rPr>
          <w:rFonts w:ascii="Times New Roman" w:eastAsia="Times New Roman" w:hAnsi="Times New Roman" w:cs="Times New Roman"/>
          <w:sz w:val="20"/>
          <w:szCs w:val="20"/>
          <w:lang w:eastAsia="uk-UA"/>
        </w:rPr>
        <w:tab/>
        <w:t>Здiйснювати iншi дiї, спрямованi на досягнення мети та цiлей Товариства в межах його компетенцiї.</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До виключної компетенцiї Наглядової ради  належить:</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Головi Правлiння;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 Затвердження звiту про винагороду Правлiння Товариства, вимоги до якого встановлюються Нацiональною комiсiєю з цiнних паперiв та фондового ринку (у разi його готування)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Загальних зборiв.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4. Формування тимчасової лiчильної комiсiї у разi скликання Загальних зборiв Наглядовою радою.</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5. Затвердження форми i тексту бюлетеня для голосування.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6. Прийняття рiшення про проведення чергових або позачергових Загальних зборiв вiдповiдно до Статуту Товариства та у випадках, встановлених  Законом України "Про акцiонернi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7. Прийняття рiшення про продаж ранiше викуплених Товариством акцiй.</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8. Прийняття рiшення про розмiщення Товариством iнших цiнних паперiв, крiм акцiй.</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9. Прийняття рiшення про викуп розмiщених Товариством iнших, крiм акцiй, цiнних паперiв.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10. Затвердження ринкової вартостi майна у випадках, передбачених Законом України "Про акцiонернi товариства".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11. Обрання та припинення повноважень Правлiння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12. Затвердження умов контрактiв, якi укладатимуться з Правлiнням, встановлення розмiру їх винагороди.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13. Прийняття рiшення про вiдсторонення Правлiння вiд здiйснення повноважень та обрання особи, яка тимчасово здiйснюватиме повноваження.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14. Обрання та припинення повноважень iнших органiв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15. Призначення i звiльнення керiвника пiдроздiлу внутрiшнього аудиту (внутрiшнього аудитора) за його наявностi;</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16. Затвердження умов трудових договорiв, що укладаються з працiвниками пiдроздiлу внутрiшнього аудиту (з внутрiшнiм аудитором) за його наявностi, встановлення розмiру їхньої винагороди, у тому числi заохочувальних та компенсацiйних виплат;</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lastRenderedPageBreak/>
        <w:t xml:space="preserve">17.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18. Розгляд звiту Виконавчого органу та затвердження заходiв за результатами його розгляду;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19. Обрання реєстрацiйної комiсiї, за винятком випадкiв, встановлених Законом України "Про акцiонернi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20. Обрання аудитора (аудиторської фiрми) Товариства для проведення аудиторської перевiрки за результатами поточного та/або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21. Затвердження рекомендацiй Загальним зборам за результатами розгляду висновку зовнiшнього незалежного аудитора (аудиторської фiрми) Товариства для прийняття рiшення щодо нього;</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22.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чинним законодавством.</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23. Визначення дати складення перелiку акцiонерiв, якi мають бути повiдомленi про проведення Загальних зборiв та мають право на участь у Загальних зборах вiдповiдно до Закону України "Про акцiонернi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24. Вирiшення питань про участь Товариства у промислово-фiнансових групах та iнших об'єднаннях.</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25. Вирiшення питань про створення та/або участь в будь-яких юридичних особах, їх реорганiзацiю та лiквiдацiю.</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26. Вирiшення питань про створення, реорганiзацiю та/або лiквiдацiю структурних та/або вiдокремлених пiдроздiлiв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27. Вирiшення питань, вiднесених до компетенцiї Наглядової ради згiдно Закону України "Про акцiонернi товариства", у разi злиття, приєднання, подiлу, видiлу або перетворення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28. Прийняття рiшення про надання згоди на вчинення значного правочину або про попереднє надання згоди на вчинення такого правочину у випадках, передбачених статтею 70 Закону України "Про акцiонернi товариства", та про надання згоди на вчинення правочинiв iз заiнтересованiстю у випадках, передбачених статтею 71 Закону України "Про акцiонернi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29.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30. Прийняття рiшення про обрання оцiнювача майна Товариства та затвердження умов договору, що укладатиметься з ним, встановлення розмiру оплати його послуг.</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31.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32. Надсилання оферти акцiонерам за наслiдками придбання контрольного пакета, значного контрольного пакета акцiй, домiнуючого контрольного пакета акцiй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33. Обрання Головуючого на Загальних зборах акцiонерiв та Секретаря загальних зборiв.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34. Вирiшення iнших питань, що належать до виключної компетенцiї Наглядової ради.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Питання, що належать до виключної компетенцiї Наглядової ради Товариства, не можуть вирiшуватися iншими органами Товариства, крiм Загальних зборiв, за винятком випадкiв, встановлених Законом України "Про акцiонернi товариства".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Контроль за фiнансово-господарською дiяльнiстю Товариства здiйснюється Ревiзором. До повноважень Ревiзора належить:</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1)</w:t>
      </w:r>
      <w:r w:rsidRPr="007025CF">
        <w:rPr>
          <w:rFonts w:ascii="Times New Roman" w:eastAsia="Times New Roman" w:hAnsi="Times New Roman" w:cs="Times New Roman"/>
          <w:sz w:val="20"/>
          <w:szCs w:val="20"/>
          <w:lang w:eastAsia="uk-UA"/>
        </w:rPr>
        <w:tab/>
        <w:t>проводити плановi та спецiальнi перевiрки фiнансово-господарської дiяльностi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2)</w:t>
      </w:r>
      <w:r w:rsidRPr="007025CF">
        <w:rPr>
          <w:rFonts w:ascii="Times New Roman" w:eastAsia="Times New Roman" w:hAnsi="Times New Roman" w:cs="Times New Roman"/>
          <w:sz w:val="20"/>
          <w:szCs w:val="20"/>
          <w:lang w:eastAsia="uk-UA"/>
        </w:rPr>
        <w:tab/>
        <w:t>своєчасно складати висновки за пiдсумками перевiрок та надавати їх Наглядовiй радi, Головi Правлiння та iнiцiатору проведення позапланової перевiрки;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3)</w:t>
      </w:r>
      <w:r w:rsidRPr="007025CF">
        <w:rPr>
          <w:rFonts w:ascii="Times New Roman" w:eastAsia="Times New Roman" w:hAnsi="Times New Roman" w:cs="Times New Roman"/>
          <w:sz w:val="20"/>
          <w:szCs w:val="20"/>
          <w:lang w:eastAsia="uk-UA"/>
        </w:rPr>
        <w:tab/>
        <w:t>доповiдати Загальним Зборам про результати проведених перевiрок та виявленi недолiки i порушення;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4)</w:t>
      </w:r>
      <w:r w:rsidRPr="007025CF">
        <w:rPr>
          <w:rFonts w:ascii="Times New Roman" w:eastAsia="Times New Roman" w:hAnsi="Times New Roman" w:cs="Times New Roman"/>
          <w:sz w:val="20"/>
          <w:szCs w:val="20"/>
          <w:lang w:eastAsia="uk-UA"/>
        </w:rPr>
        <w:tab/>
        <w:t>негайно iнформувати Наглядову раду та Голову Правлiння про факти шахрайства та зловживань, якi виявленi пiд час перевiрок;</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5)</w:t>
      </w:r>
      <w:r w:rsidRPr="007025CF">
        <w:rPr>
          <w:rFonts w:ascii="Times New Roman" w:eastAsia="Times New Roman" w:hAnsi="Times New Roman" w:cs="Times New Roman"/>
          <w:sz w:val="20"/>
          <w:szCs w:val="20"/>
          <w:lang w:eastAsia="uk-UA"/>
        </w:rPr>
        <w:tab/>
        <w:t>здiйснювати контроль за усуненням виявлених пiд час перевiрок недолiкiв i порушень та за виконанням пропозицiй Ревiзора щодо їх усунення;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6)</w:t>
      </w:r>
      <w:r w:rsidRPr="007025CF">
        <w:rPr>
          <w:rFonts w:ascii="Times New Roman" w:eastAsia="Times New Roman" w:hAnsi="Times New Roman" w:cs="Times New Roman"/>
          <w:sz w:val="20"/>
          <w:szCs w:val="20"/>
          <w:lang w:eastAsia="uk-UA"/>
        </w:rPr>
        <w:tab/>
        <w:t>вимагати скликання позачергових Загальних Зборiв у разi виникнення загрози суттєвим iнтересам Товариства або виявлення зловживань, вчинених посадовими особами Товариства.</w:t>
      </w: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after="0" w:line="240" w:lineRule="auto"/>
        <w:jc w:val="center"/>
        <w:rPr>
          <w:rFonts w:ascii="Times New Roman" w:eastAsia="Times New Roman" w:hAnsi="Times New Roman" w:cs="Times New Roman"/>
          <w:b/>
          <w:color w:val="000000"/>
          <w:sz w:val="28"/>
          <w:szCs w:val="28"/>
          <w:lang w:val="uk-UA" w:eastAsia="uk-UA"/>
        </w:rPr>
      </w:pPr>
      <w:r w:rsidRPr="007025CF">
        <w:rPr>
          <w:rFonts w:ascii="Times New Roman" w:eastAsia="Times New Roman" w:hAnsi="Times New Roman" w:cs="Times New Roman"/>
          <w:b/>
          <w:color w:val="000000"/>
          <w:sz w:val="28"/>
          <w:szCs w:val="28"/>
          <w:lang w:val="uk-UA" w:eastAsia="uk-UA"/>
        </w:rPr>
        <w:lastRenderedPageBreak/>
        <w:t xml:space="preserve">10) </w:t>
      </w:r>
      <w:r w:rsidRPr="007025CF">
        <w:rPr>
          <w:rFonts w:ascii="Times New Roman" w:eastAsia="Times New Roman" w:hAnsi="Times New Roman" w:cs="Times New Roman"/>
          <w:b/>
          <w:sz w:val="28"/>
          <w:szCs w:val="28"/>
          <w:lang w:val="ru-RU"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7025CF" w:rsidRPr="007025CF" w:rsidRDefault="007025CF" w:rsidP="007025CF">
      <w:pPr>
        <w:spacing w:after="0" w:line="240" w:lineRule="auto"/>
        <w:jc w:val="center"/>
        <w:rPr>
          <w:rFonts w:ascii="Times New Roman" w:eastAsia="Times New Roman" w:hAnsi="Times New Roman" w:cs="Times New Roman"/>
          <w:b/>
          <w:sz w:val="28"/>
          <w:szCs w:val="28"/>
          <w:lang w:val="uk-UA" w:eastAsia="uk-UA"/>
        </w:rPr>
      </w:pPr>
      <w:r w:rsidRPr="007025CF">
        <w:rPr>
          <w:rFonts w:ascii="Times New Roman" w:eastAsia="Times New Roman" w:hAnsi="Times New Roman" w:cs="Times New Roman"/>
          <w:b/>
          <w:color w:val="000000"/>
          <w:sz w:val="28"/>
          <w:szCs w:val="28"/>
          <w:lang w:val="uk-UA" w:eastAsia="uk-UA"/>
        </w:rPr>
        <w:t xml:space="preserve"> </w:t>
      </w:r>
    </w:p>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ЗВІТ НЕЗАЛЕЖНОГО АУДИТОРА З НАДАННЯ ОБҐРУНТОВАНО?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ПРИВАТНОГО АКЦІОНЕРНОГО ТОВАРИСТВА "ІНВЕСТБУДСЕРВІС"</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станом на 31 грудня 2020 року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Керівництву ПрАТ "ІНВЕСТБУДСЕРВІС"</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Національній комісії з цінних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паперів та фондового ринку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Основні відомості про Товариство</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Повна назва</w:t>
      </w:r>
      <w:r w:rsidRPr="007025CF">
        <w:rPr>
          <w:rFonts w:ascii="Times New Roman" w:eastAsia="Times New Roman" w:hAnsi="Times New Roman" w:cs="Times New Roman"/>
          <w:sz w:val="20"/>
          <w:szCs w:val="20"/>
          <w:lang w:eastAsia="uk-UA"/>
        </w:rPr>
        <w:tab/>
        <w:t>ПРИВАТНЕ АКЦІОНЕРНЕ ТОВАРИСТВО "ІНВЕСТБУДСЕРВІС"</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Код ЄДРПОУ</w:t>
      </w:r>
      <w:r w:rsidRPr="007025CF">
        <w:rPr>
          <w:rFonts w:ascii="Times New Roman" w:eastAsia="Times New Roman" w:hAnsi="Times New Roman" w:cs="Times New Roman"/>
          <w:sz w:val="20"/>
          <w:szCs w:val="20"/>
          <w:lang w:eastAsia="uk-UA"/>
        </w:rPr>
        <w:tab/>
        <w:t>32244833</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Місцезнаходження</w:t>
      </w:r>
      <w:r w:rsidRPr="007025CF">
        <w:rPr>
          <w:rFonts w:ascii="Times New Roman" w:eastAsia="Times New Roman" w:hAnsi="Times New Roman" w:cs="Times New Roman"/>
          <w:sz w:val="20"/>
          <w:szCs w:val="20"/>
          <w:lang w:eastAsia="uk-UA"/>
        </w:rPr>
        <w:tab/>
        <w:t>03115, м. Київ, вул. Святошинська, будинок 34</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Дата державної реєстрації</w:t>
      </w:r>
      <w:r w:rsidRPr="007025CF">
        <w:rPr>
          <w:rFonts w:ascii="Times New Roman" w:eastAsia="Times New Roman" w:hAnsi="Times New Roman" w:cs="Times New Roman"/>
          <w:sz w:val="20"/>
          <w:szCs w:val="20"/>
          <w:lang w:eastAsia="uk-UA"/>
        </w:rPr>
        <w:tab/>
        <w:t>07.06.2006 р.</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Види діяльності за КВЕД</w:t>
      </w:r>
      <w:r w:rsidRPr="007025CF">
        <w:rPr>
          <w:rFonts w:ascii="Times New Roman" w:eastAsia="Times New Roman" w:hAnsi="Times New Roman" w:cs="Times New Roman"/>
          <w:sz w:val="20"/>
          <w:szCs w:val="20"/>
          <w:lang w:eastAsia="uk-UA"/>
        </w:rPr>
        <w:tab/>
        <w:t>68.20 Надання в оренду й експлуатацію власного чи орендованого нерухомого майна (основний);</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46.19 Діяльність посередників у торгівлі товарами широкого асортименту;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46.71 Оптова торгівля твердим, рідким, газоподібним паливом і подібними продуктами;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46.75 Оптова торгівля хімічними продуктами;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46.90 Неспеціалізована оптова торгівля;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64.99 Надання інших фінансових послуг (крім страхування та пенсійного забезпечення), н. в. і. 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Голова правління</w:t>
      </w:r>
      <w:r w:rsidRPr="007025CF">
        <w:rPr>
          <w:rFonts w:ascii="Times New Roman" w:eastAsia="Times New Roman" w:hAnsi="Times New Roman" w:cs="Times New Roman"/>
          <w:sz w:val="20"/>
          <w:szCs w:val="20"/>
          <w:lang w:eastAsia="uk-UA"/>
        </w:rPr>
        <w:tab/>
        <w:t>Галан Інна Володимирівна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Головний бухгалтер</w:t>
      </w:r>
      <w:r w:rsidRPr="007025CF">
        <w:rPr>
          <w:rFonts w:ascii="Times New Roman" w:eastAsia="Times New Roman" w:hAnsi="Times New Roman" w:cs="Times New Roman"/>
          <w:sz w:val="20"/>
          <w:szCs w:val="20"/>
          <w:lang w:eastAsia="uk-UA"/>
        </w:rPr>
        <w:tab/>
        <w:t>-</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Основа виконання завдання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Звіт складено за результатами виконання завдання ТОВ АФ "Блискор" (номер реєстрації? у Реєстрі аудиторів та суб'єктів аудиторської? діяльності - №1992) у відповідності до:</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Закону Украйні "Про аудит фінансової? звітності та аудиторську діяльність" від 21.12.2017 року N 2258-VIII;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Інформація про предмет завдання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Цей? звіт містить результати виконання завдання з надання обґрунтованої? впевненості щодо інформації?, наведеної? відповідно до вимог пунктів 5-9 частини 3 статті 40-1 Закону Украйни "Про цінні папери та фондовий? ринок" у Звіті про корпоративне управління Приватного акціонерного товариства "ІНВЕСТБУДСЕРВІС" (надалі - інформація Звіту про корпоративне управління) станом на 31 грудня 2020 року, и? включає:</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опис основних характеристик систем внутрішнього контролю і управління ризиками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перелік осіб, які прямо або опосередковано є власниками значного пакета акцій?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інформацію про будь-які обмеження прав участі та голосування акціонерів (учасників) на загальних зборах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 опис порядку призначення та звільнення посадових осіб Товариства;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опис повноважень посадових осіб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Застосовні критерії</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Інформацію Звіту про корпоративне управління було складено управлінським персоналом відповідно до вимог (надалі - встановлені критерії?):</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пунктів 5-9 частини 3 статті 40-1 Закону Украйни "Про цінні папери та фондовий? ринок";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"Положення про розкриття інформації? емітентами цінних паперів", затвердженого рішення НКЦПФР 03.12.2013 N 2826 (з подальшими змінами та доповненнями) в частині вимог щодо інформації?, зазначеної? у підпунктах 5-9 пункту 4 розділу VII додатка 38 до цього Положення.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Украйни "Про цінні папери та фондовий? ринок".</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Відповідальність управлінського персоналу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Управлінський? персонал Товариства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Ті, кого наділено найвищими повноваженнями, несуть відповідальність за нагляд за процесом формування інформації? Звіту про корпоративне управління Товариства.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lastRenderedPageBreak/>
        <w:t>Відповідно до законодавства Украйни (ст. 7 закону Украйни "Про аудит фінансової? звітності та аудиторську діяльність") посадові особи Товариства несуть відповідальність за повноту і достовірність документів та іншої? інформації?, що були надані Аудитору для виконання цього завдання.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Відповідальність аудитора і короткий огляд виконаних робіт</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Ми виконали завдання відповідно до Міжнародного стандарту завдань з надання впевненості (МСЗНВ) 3000 (переглянутий) "Завдання з надання впевненості, що не є аудитом чи оглядом історичної фінансової інформації".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Украйні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Ми застосовуємо Міжнародний стандарт контролю якості 1 та, отже, підтримуємо вичерпну систему контролю якості, в тому числі підтверджену задокументованими політикою і процедурами щодо дотримання етичних вимог, професійних стандартів та застосовних законодавчих і нормативних вимог.</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Метою завдання з надання впевненості було отримання обґрунтованої?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Обґрунтована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рішення користувачів, що приймаються на основі цієї? інформації? Звіту про корпоративне управління.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Окрім того, ми виконуємо наступне:</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оцінюємо прийнятність застосованих політик та відповідних розкриттів інформації, зроблених управлінським персоналом;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Ми також надаємо тим, кого наділено наи?вищими повноваженнями, твердження, що ми виконали доречні етичні вимоги щодо незалежності, та повідомляємо і?х про всі зв'язки та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наи?вищими повноваженнями, ми визначили ті, що мали наи?більше значення під час виконання завдання з надання впевненості щодо інформаціі? Звіту про корпоративне управління фінансовоі? звітності поточного періоду, тобто ті, які є ключовими питаннями виконання такого завдання.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Ми вважаємо, що отримані нами аудиторські докази є достатніми і прии?нятними для використання і?х як основи для нашоі? думки.</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Загальнии? комплекс здіи?снених процедур отримання аудиторських доказів, зокрема, але не виключно, був направлении? на: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отримання розуміння Товариства як середовища функціонування системи корпоративного управління: обов'язковість формування наглядовоі? ради, можливість застосування одноосібного виконавчого органу, особливості функціонування органу контролю (ревізору або ревізіи?ноі? комісіі?);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дослідження прии?нятих внутрішніх документів, які регламентують функціонування органів корпоративного управління;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дослідження змісту функціи? та повноважень загальних зборів Товариства;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дослідження повноважень та форми функціонування наглядовоі? ради: склад, наявність постіи?них або тимчасових комітетів, наявність служби внутрішнього аудиту, наявність корпоративного секретаря;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дослідження форми функціонування органу перевірки фінансово-господарськоі? діяльності Товариства: наявність ревізіи?ноі? комісіі?, або окремоі? посади ревізора;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o</w:t>
      </w:r>
      <w:r w:rsidRPr="007025CF">
        <w:rPr>
          <w:rFonts w:ascii="Times New Roman" w:eastAsia="Times New Roman" w:hAnsi="Times New Roman" w:cs="Times New Roman"/>
          <w:sz w:val="20"/>
          <w:szCs w:val="20"/>
          <w:lang w:eastAsia="uk-UA"/>
        </w:rPr>
        <w:tab/>
        <w:t xml:space="preserve">дослідження повноважень та форми функціонування виконавчого органу Товариства: наявність колегіального або одноосібного виконавчого органу товариства. Ми несемо відповідальність за формування нашого висновку, якии? ґрунтується на аудиторських доказах, отриманих до дати цього звіту внаслідок дослідження зокрема, але не виключно, таких джерел як: протоколів засідання наглядовоі? ради, протоколів зборів </w:t>
      </w:r>
      <w:r w:rsidRPr="007025CF">
        <w:rPr>
          <w:rFonts w:ascii="Times New Roman" w:eastAsia="Times New Roman" w:hAnsi="Times New Roman" w:cs="Times New Roman"/>
          <w:sz w:val="20"/>
          <w:szCs w:val="20"/>
          <w:lang w:eastAsia="uk-UA"/>
        </w:rPr>
        <w:lastRenderedPageBreak/>
        <w:t>акціонерів, внутрішніх регламентів щодо призначення та звільнення посадових осіб, трудові угоди (контракти) з посадовими особами Товариства, дані депозитарію про склад акціонерів.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Висновок</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Ми виконали завдання з надання обґрунтованоі? впевненості щодо інформаціі? Звіту про корпоративне управління Приватного акціонерного товариства "ІНВЕСТБУДСЕРВІС", що включає 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акціи?,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 за рік, що закінчився 31 грудня 2020 року. На нашу думку, інформація Звіту про корпоративне управління, що додається, складена у усіх суттєвих аспектах, відповідно до вимог пунктів 5-9 частини 3 статті 40-1 Закону Украі?ни "Про цінні папери та фондовии? ринок" та підпунктів 5-9 пункту 4 розділу VII додатка 38 до "Положення про розкриття інформаціі? емітентами цінних паперів".</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Інша інформація Звіту про корпоративне управління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Управлінськии? персонал Товариства несе відповідальність за іншу інформацію, яка включається до Звіту про корпоративне управління відповідно до вимог частини 3 статті 40-1 Закону Украі?ни "Про цінні папери та фондовии? ринок" та подається в такому звіті з врахуванням вимог підпунктів 1-4 пункту 4 розділу VII додатка 38 до "Положення про розкриття інформаціі? емітентами цінних паперів", затвердженого рішення НКЦПФР 03.12.2013 N 2826 (з подальшими змінами та доповненнями) (надалі - інша інформація Звіту про корпоративне управління).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Інша інформація Звіту про корпоративне управління включає:</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1) посилання на: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а) власнии? кодекс корпоративного управління, яким керується Товариство;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б) іншии? кодекс корпоративного управління, якии? Товариство добровільно вирішило застосовувати;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в) всю відповідну інформацію про практику корпоративного управління, застосовувану понад визначені законодавством вимоги.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2) якщо Товариство відхиляється від положень кодексу корпоративного управління, зазначеного в підпунктах "а" або "б" пункту 1 - пояснення Товариства, від яких частин кодексу корпоративного управління він відхиляється і причини таких відхилень. Якщо Товариство прии?няло рішення не застосовувати деякі положення кодексу корпоративного управління, зазначеного в підпунктах "а" або "б" пункту 1, він обґрунтовує причини таких діи?;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3) інформацію про проведені загальні збори акціонерів (учасників) та загальнии? опис прии?нятих на зборах рішень;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4) персональнии? склад наглядовоі? ради та колегіального виконавчого органу (за наявності) Товариства, і?хніх комітетів (за наявності), інформацію про проведені засідання та загальнии? опис прии?нятих на них рішень.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Наша думка щодо інформаціі?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такоі? інформаціі?.</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У зв'язку з виконання завдання з надання впевненості нашою відповідальністю згідно вимог частини 3 статті 40-1 Закону Украі?ни "Про цінні папери та фондовии? ринок" є перевірка іншоі? інформаціі? Звіту про корпоративне управління та при цьому розглянути, чи існує суттєва невідповідність між іншою інформацією та інформацією Звіту про корпоративне управління або нашими знаннями, отриманими під час виконання завдання з надання впевненості, або чи ця інша інформація має вигляд такоі?, що містить суттєве викривлення.</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Якщо на основі проведеноі? нами роботи ми доходимо висновку, що існує суттєве викривлення цієі? іншоі? інформаціі?, ми зобов'язані повідомити про цеи? факт.</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Ми не виявили таких фактів, які б необхідно було включити до звіту.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Обмеження використання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Цей звіт призначений виключно для Приватного акціонерного товариства "ІНВЕСТБУДСЕРВІС" та Національноі? комісіі? з цінних паперів та фондового ринку і не може бути розповсюдженим між іншими сторонами, ніж ПрАТ "ІНВЕСТБУДСЕРВІС" та Національна комісія з цінних паперів та фондового ринку.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Генеральний директор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 xml:space="preserve">ТОВ АФ "Блискор"    </w:t>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t xml:space="preserve">Р. С. Кушнір    </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Сертифікат аудитора № 007384, серія "А"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t xml:space="preserve"> </w:t>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r w:rsidRPr="007025CF">
        <w:rPr>
          <w:rFonts w:ascii="Times New Roman" w:eastAsia="Times New Roman" w:hAnsi="Times New Roman" w:cs="Times New Roman"/>
          <w:sz w:val="20"/>
          <w:szCs w:val="20"/>
          <w:lang w:eastAsia="uk-UA"/>
        </w:rPr>
        <w:tab/>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Дата складання аудиторського висновку: 08 квітня 2021 року</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Адреса аудитора: Україна, 07300, Київська область, м. Вишгород, "КАРАТ" Промисловий майданчик, буд. 5-А</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25CF" w:rsidRPr="007025CF" w:rsidTr="00651E5C">
        <w:trPr>
          <w:trHeight w:val="463"/>
        </w:trPr>
        <w:tc>
          <w:tcPr>
            <w:tcW w:w="1548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Cambria" w:eastAsia="Cambria" w:hAnsi="Cambria" w:cs="Cambria"/>
                <w:b/>
                <w:bCs/>
                <w:sz w:val="24"/>
                <w:szCs w:val="24"/>
                <w:lang w:val="ru-RU" w:eastAsia="uk-UA"/>
              </w:rPr>
            </w:pPr>
            <w:r w:rsidRPr="007025CF">
              <w:rPr>
                <w:rFonts w:ascii="Cambria" w:eastAsia="Cambria" w:hAnsi="Cambria" w:cs="Cambria"/>
                <w:b/>
                <w:bCs/>
                <w:sz w:val="28"/>
                <w:szCs w:val="28"/>
                <w:lang w:eastAsia="uk-UA"/>
              </w:rPr>
              <w:lastRenderedPageBreak/>
              <w:t>VIII. Інформація про осіб, що володіють 5 і більше відсотками акцій емітента</w:t>
            </w:r>
          </w:p>
        </w:tc>
      </w:tr>
    </w:tbl>
    <w:p w:rsidR="007025CF" w:rsidRPr="007025CF" w:rsidRDefault="007025CF" w:rsidP="007025CF">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7025CF" w:rsidRPr="007025CF" w:rsidTr="00651E5C">
        <w:tc>
          <w:tcPr>
            <w:tcW w:w="3588" w:type="dxa"/>
            <w:vMerge w:val="restart"/>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Кількість за видами акцій</w:t>
            </w:r>
          </w:p>
        </w:tc>
      </w:tr>
      <w:tr w:rsidR="007025CF" w:rsidRPr="007025CF" w:rsidTr="00651E5C">
        <w:tc>
          <w:tcPr>
            <w:tcW w:w="3588" w:type="dxa"/>
            <w:vMerge/>
            <w:vAlign w:val="center"/>
          </w:tcPr>
          <w:p w:rsidR="007025CF" w:rsidRPr="007025CF" w:rsidRDefault="007025CF" w:rsidP="007025CF">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7025CF" w:rsidRPr="007025CF" w:rsidRDefault="007025CF" w:rsidP="007025CF">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7025CF" w:rsidRPr="007025CF" w:rsidRDefault="007025CF" w:rsidP="007025C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025CF" w:rsidRPr="007025CF" w:rsidRDefault="007025CF" w:rsidP="007025CF">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
                <w:bCs/>
                <w:sz w:val="20"/>
                <w:szCs w:val="20"/>
                <w:lang w:eastAsia="uk-UA"/>
              </w:rPr>
            </w:pPr>
            <w:r w:rsidRPr="007025CF">
              <w:rPr>
                <w:rFonts w:ascii="Times New Roman" w:eastAsia="Cambria" w:hAnsi="Times New Roman" w:cs="Times New Roman"/>
                <w:b/>
                <w:bCs/>
                <w:sz w:val="20"/>
                <w:szCs w:val="20"/>
                <w:lang w:eastAsia="uk-UA"/>
              </w:rPr>
              <w:t xml:space="preserve">  </w:t>
            </w:r>
            <w:r w:rsidRPr="007025CF">
              <w:rPr>
                <w:rFonts w:ascii="Times New Roman" w:eastAsia="Cambria" w:hAnsi="Times New Roman" w:cs="Times New Roman"/>
                <w:b/>
                <w:bCs/>
                <w:sz w:val="20"/>
                <w:szCs w:val="20"/>
                <w:lang w:val="uk-UA" w:eastAsia="uk-UA"/>
              </w:rPr>
              <w:t>привілейовані</w:t>
            </w:r>
          </w:p>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іменні</w:t>
            </w:r>
          </w:p>
        </w:tc>
      </w:tr>
      <w:tr w:rsidR="007025CF" w:rsidRPr="007025CF" w:rsidTr="00651E5C">
        <w:tc>
          <w:tcPr>
            <w:tcW w:w="3588"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ТОВ "ФОНДОВА КОМПАНІЯ "ФАВОРИТ"</w:t>
            </w:r>
          </w:p>
        </w:tc>
        <w:tc>
          <w:tcPr>
            <w:tcW w:w="1428"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23730178</w:t>
            </w:r>
          </w:p>
        </w:tc>
        <w:tc>
          <w:tcPr>
            <w:tcW w:w="3303"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03067   м. Київ вул. Гарматна, 6</w:t>
            </w:r>
          </w:p>
        </w:tc>
        <w:tc>
          <w:tcPr>
            <w:tcW w:w="1736"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22200000</w:t>
            </w:r>
          </w:p>
        </w:tc>
        <w:tc>
          <w:tcPr>
            <w:tcW w:w="1763"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5.842105263158</w:t>
            </w: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22200000</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Cs/>
                <w:sz w:val="20"/>
                <w:szCs w:val="20"/>
                <w:lang w:eastAsia="uk-UA"/>
              </w:rPr>
            </w:pPr>
            <w:r w:rsidRPr="007025CF">
              <w:rPr>
                <w:rFonts w:ascii="Times New Roman" w:eastAsia="Cambria" w:hAnsi="Times New Roman" w:cs="Times New Roman"/>
                <w:bCs/>
                <w:sz w:val="20"/>
                <w:szCs w:val="20"/>
                <w:lang w:eastAsia="uk-UA"/>
              </w:rPr>
              <w:t>0</w:t>
            </w:r>
          </w:p>
        </w:tc>
      </w:tr>
      <w:tr w:rsidR="007025CF" w:rsidRPr="007025CF" w:rsidTr="00651E5C">
        <w:tc>
          <w:tcPr>
            <w:tcW w:w="3588"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ПАТ "ЗНВКІФ "УКРАЇНСЬКІ ДІЛОВІ ІНВЕСТИЦІЇ"</w:t>
            </w:r>
          </w:p>
        </w:tc>
        <w:tc>
          <w:tcPr>
            <w:tcW w:w="1428"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37568880</w:t>
            </w:r>
          </w:p>
        </w:tc>
        <w:tc>
          <w:tcPr>
            <w:tcW w:w="3303"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01010   м. Київ вул. Суворова 4</w:t>
            </w:r>
          </w:p>
        </w:tc>
        <w:tc>
          <w:tcPr>
            <w:tcW w:w="1736"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37461499</w:t>
            </w:r>
          </w:p>
        </w:tc>
        <w:tc>
          <w:tcPr>
            <w:tcW w:w="1763"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9.858289210526</w:t>
            </w: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37461499</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Cs/>
                <w:sz w:val="20"/>
                <w:szCs w:val="20"/>
                <w:lang w:eastAsia="uk-UA"/>
              </w:rPr>
            </w:pPr>
            <w:r w:rsidRPr="007025CF">
              <w:rPr>
                <w:rFonts w:ascii="Times New Roman" w:eastAsia="Cambria" w:hAnsi="Times New Roman" w:cs="Times New Roman"/>
                <w:bCs/>
                <w:sz w:val="20"/>
                <w:szCs w:val="20"/>
                <w:lang w:eastAsia="uk-UA"/>
              </w:rPr>
              <w:t>0</w:t>
            </w:r>
          </w:p>
        </w:tc>
      </w:tr>
      <w:tr w:rsidR="007025CF" w:rsidRPr="007025CF" w:rsidTr="00651E5C">
        <w:tc>
          <w:tcPr>
            <w:tcW w:w="8319" w:type="dxa"/>
            <w:gridSpan w:val="3"/>
            <w:vMerge w:val="restart"/>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ru-RU" w:eastAsia="uk-UA"/>
              </w:rPr>
            </w:pPr>
            <w:r w:rsidRPr="007025CF">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Кількість за видами акцій</w:t>
            </w:r>
          </w:p>
        </w:tc>
      </w:tr>
      <w:tr w:rsidR="007025CF" w:rsidRPr="007025CF" w:rsidTr="00651E5C">
        <w:tc>
          <w:tcPr>
            <w:tcW w:w="8319" w:type="dxa"/>
            <w:gridSpan w:val="3"/>
            <w:vMerge/>
            <w:vAlign w:val="center"/>
          </w:tcPr>
          <w:p w:rsidR="007025CF" w:rsidRPr="007025CF" w:rsidRDefault="007025CF" w:rsidP="007025CF">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7025CF" w:rsidRPr="007025CF" w:rsidRDefault="007025CF" w:rsidP="007025CF">
            <w:pPr>
              <w:spacing w:after="0" w:line="240" w:lineRule="auto"/>
              <w:rPr>
                <w:rFonts w:ascii="Times New Roman" w:eastAsia="Cambria" w:hAnsi="Times New Roman" w:cs="Times New Roman"/>
                <w:b/>
                <w:bCs/>
                <w:sz w:val="20"/>
                <w:szCs w:val="20"/>
                <w:lang w:val="uk-UA" w:eastAsia="uk-UA"/>
              </w:rPr>
            </w:pPr>
          </w:p>
        </w:tc>
        <w:tc>
          <w:tcPr>
            <w:tcW w:w="1763" w:type="dxa"/>
            <w:vMerge/>
          </w:tcPr>
          <w:p w:rsidR="007025CF" w:rsidRPr="007025CF" w:rsidRDefault="007025CF" w:rsidP="007025CF">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
                <w:bCs/>
                <w:sz w:val="20"/>
                <w:szCs w:val="20"/>
                <w:lang w:eastAsia="uk-UA"/>
              </w:rPr>
            </w:pPr>
            <w:r w:rsidRPr="007025CF">
              <w:rPr>
                <w:rFonts w:ascii="Times New Roman" w:eastAsia="Cambria" w:hAnsi="Times New Roman" w:cs="Times New Roman"/>
                <w:b/>
                <w:bCs/>
                <w:sz w:val="20"/>
                <w:szCs w:val="20"/>
                <w:lang w:eastAsia="uk-UA"/>
              </w:rPr>
              <w:t xml:space="preserve">  </w:t>
            </w:r>
            <w:r w:rsidRPr="007025CF">
              <w:rPr>
                <w:rFonts w:ascii="Times New Roman" w:eastAsia="Cambria" w:hAnsi="Times New Roman" w:cs="Times New Roman"/>
                <w:b/>
                <w:bCs/>
                <w:sz w:val="20"/>
                <w:szCs w:val="20"/>
                <w:lang w:val="uk-UA" w:eastAsia="uk-UA"/>
              </w:rPr>
              <w:t>привілейовані</w:t>
            </w:r>
          </w:p>
          <w:p w:rsidR="007025CF" w:rsidRPr="007025CF" w:rsidRDefault="007025CF" w:rsidP="007025CF">
            <w:pPr>
              <w:spacing w:after="0" w:line="240" w:lineRule="auto"/>
              <w:jc w:val="center"/>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іменні</w:t>
            </w:r>
          </w:p>
        </w:tc>
      </w:tr>
      <w:tr w:rsidR="007025CF" w:rsidRPr="007025CF" w:rsidTr="00651E5C">
        <w:tc>
          <w:tcPr>
            <w:tcW w:w="8319" w:type="dxa"/>
            <w:gridSpan w:val="3"/>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фiзична особа</w:t>
            </w:r>
          </w:p>
        </w:tc>
        <w:tc>
          <w:tcPr>
            <w:tcW w:w="1736"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140562000</w:t>
            </w:r>
          </w:p>
        </w:tc>
        <w:tc>
          <w:tcPr>
            <w:tcW w:w="1763" w:type="dxa"/>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36.99</w:t>
            </w: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140562000</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Cs/>
                <w:sz w:val="20"/>
                <w:szCs w:val="20"/>
                <w:lang w:eastAsia="uk-UA"/>
              </w:rPr>
            </w:pPr>
            <w:r w:rsidRPr="007025CF">
              <w:rPr>
                <w:rFonts w:ascii="Times New Roman" w:eastAsia="Cambria" w:hAnsi="Times New Roman" w:cs="Times New Roman"/>
                <w:bCs/>
                <w:sz w:val="20"/>
                <w:szCs w:val="20"/>
                <w:lang w:eastAsia="uk-UA"/>
              </w:rPr>
              <w:t>0</w:t>
            </w:r>
          </w:p>
        </w:tc>
      </w:tr>
      <w:tr w:rsidR="007025CF" w:rsidRPr="007025CF" w:rsidTr="00651E5C">
        <w:tc>
          <w:tcPr>
            <w:tcW w:w="8319" w:type="dxa"/>
            <w:gridSpan w:val="3"/>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фiзична особа</w:t>
            </w:r>
          </w:p>
        </w:tc>
        <w:tc>
          <w:tcPr>
            <w:tcW w:w="1736"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25000000</w:t>
            </w:r>
          </w:p>
        </w:tc>
        <w:tc>
          <w:tcPr>
            <w:tcW w:w="1763" w:type="dxa"/>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6.57894736842</w:t>
            </w: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25000000</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Cs/>
                <w:sz w:val="20"/>
                <w:szCs w:val="20"/>
                <w:lang w:eastAsia="uk-UA"/>
              </w:rPr>
            </w:pPr>
            <w:r w:rsidRPr="007025CF">
              <w:rPr>
                <w:rFonts w:ascii="Times New Roman" w:eastAsia="Cambria" w:hAnsi="Times New Roman" w:cs="Times New Roman"/>
                <w:bCs/>
                <w:sz w:val="20"/>
                <w:szCs w:val="20"/>
                <w:lang w:eastAsia="uk-UA"/>
              </w:rPr>
              <w:t>0</w:t>
            </w:r>
          </w:p>
        </w:tc>
      </w:tr>
      <w:tr w:rsidR="007025CF" w:rsidRPr="007025CF" w:rsidTr="00651E5C">
        <w:tc>
          <w:tcPr>
            <w:tcW w:w="8319" w:type="dxa"/>
            <w:gridSpan w:val="3"/>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фiзична особа</w:t>
            </w:r>
          </w:p>
        </w:tc>
        <w:tc>
          <w:tcPr>
            <w:tcW w:w="1736"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20000000</w:t>
            </w:r>
          </w:p>
        </w:tc>
        <w:tc>
          <w:tcPr>
            <w:tcW w:w="1763" w:type="dxa"/>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5.26315789474</w:t>
            </w: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20000000</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Cs/>
                <w:sz w:val="20"/>
                <w:szCs w:val="20"/>
                <w:lang w:eastAsia="uk-UA"/>
              </w:rPr>
            </w:pPr>
            <w:r w:rsidRPr="007025CF">
              <w:rPr>
                <w:rFonts w:ascii="Times New Roman" w:eastAsia="Cambria" w:hAnsi="Times New Roman" w:cs="Times New Roman"/>
                <w:bCs/>
                <w:sz w:val="20"/>
                <w:szCs w:val="20"/>
                <w:lang w:eastAsia="uk-UA"/>
              </w:rPr>
              <w:t>0</w:t>
            </w:r>
          </w:p>
        </w:tc>
      </w:tr>
      <w:tr w:rsidR="007025CF" w:rsidRPr="007025CF" w:rsidTr="00651E5C">
        <w:tc>
          <w:tcPr>
            <w:tcW w:w="8319" w:type="dxa"/>
            <w:gridSpan w:val="3"/>
          </w:tcPr>
          <w:p w:rsidR="007025CF" w:rsidRPr="007025CF" w:rsidRDefault="007025CF" w:rsidP="007025CF">
            <w:pPr>
              <w:spacing w:after="0" w:line="240" w:lineRule="auto"/>
              <w:jc w:val="right"/>
              <w:rPr>
                <w:rFonts w:ascii="Times New Roman" w:eastAsia="Cambria" w:hAnsi="Times New Roman" w:cs="Times New Roman"/>
                <w:b/>
                <w:bCs/>
                <w:sz w:val="20"/>
                <w:szCs w:val="20"/>
                <w:lang w:val="uk-UA" w:eastAsia="uk-UA"/>
              </w:rPr>
            </w:pPr>
            <w:r w:rsidRPr="007025CF">
              <w:rPr>
                <w:rFonts w:ascii="Times New Roman" w:eastAsia="Cambria" w:hAnsi="Times New Roman" w:cs="Times New Roman"/>
                <w:b/>
                <w:bCs/>
                <w:sz w:val="20"/>
                <w:szCs w:val="20"/>
                <w:lang w:val="uk-UA" w:eastAsia="uk-UA"/>
              </w:rPr>
              <w:t>Усього</w:t>
            </w:r>
          </w:p>
        </w:tc>
        <w:tc>
          <w:tcPr>
            <w:tcW w:w="1736" w:type="dxa"/>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245223499</w:t>
            </w:r>
          </w:p>
        </w:tc>
        <w:tc>
          <w:tcPr>
            <w:tcW w:w="1763" w:type="dxa"/>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64.532499736842</w:t>
            </w:r>
          </w:p>
        </w:tc>
        <w:tc>
          <w:tcPr>
            <w:tcW w:w="1820" w:type="dxa"/>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Cambria" w:hAnsi="Times New Roman" w:cs="Times New Roman"/>
                <w:bCs/>
                <w:sz w:val="20"/>
                <w:szCs w:val="20"/>
                <w:lang w:val="uk-UA" w:eastAsia="uk-UA"/>
              </w:rPr>
            </w:pPr>
            <w:r w:rsidRPr="007025CF">
              <w:rPr>
                <w:rFonts w:ascii="Times New Roman" w:eastAsia="Cambria" w:hAnsi="Times New Roman" w:cs="Times New Roman"/>
                <w:bCs/>
                <w:sz w:val="20"/>
                <w:szCs w:val="20"/>
                <w:lang w:val="uk-UA" w:eastAsia="uk-UA"/>
              </w:rPr>
              <w:t>245223499</w:t>
            </w:r>
          </w:p>
        </w:tc>
        <w:tc>
          <w:tcPr>
            <w:tcW w:w="1792" w:type="dxa"/>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Cambria" w:hAnsi="Times New Roman" w:cs="Times New Roman"/>
                <w:bCs/>
                <w:sz w:val="20"/>
                <w:szCs w:val="20"/>
                <w:lang w:eastAsia="uk-UA"/>
              </w:rPr>
            </w:pPr>
            <w:r w:rsidRPr="007025CF">
              <w:rPr>
                <w:rFonts w:ascii="Times New Roman" w:eastAsia="Cambria" w:hAnsi="Times New Roman" w:cs="Times New Roman"/>
                <w:bCs/>
                <w:sz w:val="20"/>
                <w:szCs w:val="20"/>
                <w:lang w:eastAsia="uk-UA"/>
              </w:rPr>
              <w:t>0</w:t>
            </w:r>
          </w:p>
        </w:tc>
      </w:tr>
    </w:tbl>
    <w:p w:rsidR="007025CF" w:rsidRPr="007025CF" w:rsidRDefault="007025CF" w:rsidP="007025CF">
      <w:pPr>
        <w:tabs>
          <w:tab w:val="left" w:pos="10620"/>
        </w:tabs>
        <w:spacing w:after="0" w:line="240" w:lineRule="auto"/>
        <w:rPr>
          <w:rFonts w:ascii="Cambria" w:eastAsia="Cambria" w:hAnsi="Cambria" w:cs="Cambria"/>
          <w:sz w:val="24"/>
          <w:szCs w:val="24"/>
          <w:lang w:val="ru-RU"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p w:rsidR="007025CF" w:rsidRPr="007025CF" w:rsidRDefault="007025CF" w:rsidP="007025CF">
      <w:pPr>
        <w:spacing w:beforeAutospacing="1" w:after="0" w:afterAutospacing="1" w:line="240" w:lineRule="auto"/>
        <w:jc w:val="center"/>
        <w:outlineLvl w:val="2"/>
        <w:rPr>
          <w:rFonts w:ascii="Times New Roman" w:eastAsia="Times New Roman" w:hAnsi="Times New Roman" w:cs="Times New Roman"/>
          <w:b/>
          <w:bCs/>
          <w:sz w:val="27"/>
          <w:szCs w:val="27"/>
          <w:lang w:val="uk-UA" w:eastAsia="ru-RU"/>
        </w:rPr>
      </w:pPr>
      <w:r w:rsidRPr="007025CF">
        <w:rPr>
          <w:rFonts w:ascii="Times New Roman" w:eastAsia="Times New Roman" w:hAnsi="Times New Roman" w:cs="Times New Roman"/>
          <w:b/>
          <w:bCs/>
          <w:sz w:val="27"/>
          <w:szCs w:val="27"/>
          <w:lang w:val="uk-UA" w:eastAsia="ru-RU"/>
        </w:rPr>
        <w:lastRenderedPageBreak/>
        <w:t>IX. Інформація про зміну акціонерів, яким належать голосуючі акції, розмір пакета яких стає більшим, меншим або рівним пороговому значенню пакета акцій /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 / Інформація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bookmarkStart w:id="4" w:name="10668"/>
      <w:bookmarkEnd w:id="4"/>
    </w:p>
    <w:p w:rsidR="007025CF" w:rsidRPr="007025CF" w:rsidRDefault="007025CF" w:rsidP="007025CF">
      <w:pPr>
        <w:spacing w:beforeAutospacing="1" w:after="0" w:afterAutospacing="1" w:line="240" w:lineRule="auto"/>
        <w:jc w:val="center"/>
        <w:outlineLvl w:val="2"/>
        <w:rPr>
          <w:rFonts w:ascii="Times New Roman" w:eastAsia="Times New Roman" w:hAnsi="Times New Roman" w:cs="Times New Roman"/>
          <w:b/>
          <w:bCs/>
          <w:sz w:val="24"/>
          <w:szCs w:val="24"/>
          <w:lang w:val="uk-UA" w:eastAsia="ru-RU"/>
        </w:rPr>
      </w:pPr>
      <w:r w:rsidRPr="007025CF">
        <w:rPr>
          <w:rFonts w:ascii="Times New Roman" w:eastAsia="Times New Roman" w:hAnsi="Times New Roman" w:cs="Times New Roman"/>
          <w:b/>
          <w:bCs/>
          <w:sz w:val="24"/>
          <w:szCs w:val="24"/>
          <w:lang w:val="uk-UA" w:eastAsia="ru-RU"/>
        </w:rPr>
        <w:t>1. Інформація про зміну акціонерів, яким належать голосуючі акції, розмір пакета яких стає більшим, меншим або рівним пороговому значенню пакета акцій</w:t>
      </w:r>
      <w:bookmarkStart w:id="5" w:name="10669"/>
      <w:bookmarkEnd w:id="5"/>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3"/>
        <w:gridCol w:w="2222"/>
        <w:gridCol w:w="3843"/>
        <w:gridCol w:w="4488"/>
        <w:gridCol w:w="2064"/>
        <w:gridCol w:w="2073"/>
      </w:tblGrid>
      <w:tr w:rsidR="007025CF" w:rsidRPr="007025CF" w:rsidTr="00651E5C">
        <w:tc>
          <w:tcPr>
            <w:tcW w:w="352"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val="uk-UA" w:eastAsia="ru-RU"/>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val="uk-UA" w:eastAsia="ru-RU"/>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val="uk-UA" w:eastAsia="ru-RU"/>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val="uk-UA" w:eastAsia="ru-RU"/>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val="uk-UA" w:eastAsia="ru-RU"/>
              </w:rPr>
              <w:t>Розмір частки акціонера до зміни (у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val="uk-UA" w:eastAsia="ru-RU"/>
              </w:rPr>
              <w:t>Розмір частки акціонера після зміни (у відсотках до статутного капіталу)</w:t>
            </w:r>
          </w:p>
        </w:tc>
      </w:tr>
      <w:tr w:rsidR="007025CF" w:rsidRPr="007025CF" w:rsidTr="00651E5C">
        <w:tc>
          <w:tcPr>
            <w:tcW w:w="352"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sz w:val="20"/>
                <w:szCs w:val="20"/>
                <w:lang w:eastAsia="ru-RU"/>
              </w:rPr>
              <w:t>2</w:t>
            </w:r>
          </w:p>
        </w:tc>
        <w:tc>
          <w:tcPr>
            <w:tcW w:w="121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eastAsia="ru-RU"/>
              </w:rPr>
              <w:t>3</w:t>
            </w:r>
          </w:p>
        </w:tc>
        <w:tc>
          <w:tcPr>
            <w:tcW w:w="1420"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eastAsia="ru-RU"/>
              </w:rPr>
              <w:t>4</w:t>
            </w:r>
          </w:p>
        </w:tc>
        <w:tc>
          <w:tcPr>
            <w:tcW w:w="65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eastAsia="ru-RU"/>
              </w:rPr>
              <w:t>5</w:t>
            </w:r>
          </w:p>
        </w:tc>
        <w:tc>
          <w:tcPr>
            <w:tcW w:w="65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eastAsia="ru-RU"/>
              </w:rPr>
              <w:t>6</w:t>
            </w:r>
          </w:p>
        </w:tc>
      </w:tr>
      <w:tr w:rsidR="007025CF" w:rsidRPr="007025CF" w:rsidTr="00651E5C">
        <w:tc>
          <w:tcPr>
            <w:tcW w:w="352"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w:t>
            </w:r>
          </w:p>
        </w:tc>
        <w:tc>
          <w:tcPr>
            <w:tcW w:w="70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16.01.2020</w:t>
            </w:r>
          </w:p>
        </w:tc>
        <w:tc>
          <w:tcPr>
            <w:tcW w:w="121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ТОВ КУА "Альпарі" (ПВІФ "ТАУЕР" НВЗТ)</w:t>
            </w:r>
          </w:p>
        </w:tc>
        <w:tc>
          <w:tcPr>
            <w:tcW w:w="1420"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33055360-233167</w:t>
            </w:r>
          </w:p>
        </w:tc>
        <w:tc>
          <w:tcPr>
            <w:tcW w:w="65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8.773</w:t>
            </w:r>
          </w:p>
        </w:tc>
        <w:tc>
          <w:tcPr>
            <w:tcW w:w="65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4.724</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val="uk-UA" w:eastAsia="ru-RU"/>
              </w:rPr>
              <w:t>Зміст інформації в описовій формі</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tcPr>
          <w:p w:rsidR="007025CF" w:rsidRPr="007025CF" w:rsidRDefault="007025CF" w:rsidP="007025CF">
            <w:pPr>
              <w:spacing w:before="100" w:beforeAutospacing="1" w:after="100" w:afterAutospacing="1"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Згідно переліку акціонерів, отриманого 16.01.2020 року від ПАТ "Національний депозитарій України", відбулася зміна акціонерів, яким належать голосуючі акції, розмір пакета яких стає більшим, меншим або рівним пороговому значенню пакета акцій , у зв'язку з чим: 1) пакет Власника акцій - юридичної особи -Товариства з обмеженою відповідальністю Компанія з управління активами "Альпарі" ( код ЄДРПОУ 33055360), що діє від власного імені та в інтересах учасників Пайового венчурного інвестиційного фонду "ТАУЕР" недиверсифікованого виду закритого типу (код ЄДРІСІ 233167) зменшився. Дiя (набуття або вiдчуження) та яким чином (прямо або опосередковано) вона вiдбувалась - пряме вiдчуження. Розмір частки власника акцій в загальній кількості голосуючих акцій до вiдчуження права власності на такий пакет акцій (підсумковий пакет голосуючих акцій) складав - 8,773% (33337628 штук голосуючих акцій) Розмір частки власника акцій в загальній кількості голосуючих акцій після вiдчуження права власності на такий пакет акцій (підсумковий пакет голосуючих акцій) складає - 4,724% (17953008 штук голосуючих акцій).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перетнуто (за наявностi) - вiдомостi вiдсутнi.</w:t>
            </w:r>
          </w:p>
        </w:tc>
      </w:tr>
      <w:tr w:rsidR="007025CF" w:rsidRPr="007025CF" w:rsidTr="00651E5C">
        <w:tc>
          <w:tcPr>
            <w:tcW w:w="352"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w:t>
            </w:r>
          </w:p>
        </w:tc>
        <w:tc>
          <w:tcPr>
            <w:tcW w:w="70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16.01.2020</w:t>
            </w:r>
          </w:p>
        </w:tc>
        <w:tc>
          <w:tcPr>
            <w:tcW w:w="121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ПАТ "ЗНВКІФ "УКРАЇНСЬКІ ДІЛОВІ ІНВЕСТИЦІЇ"</w:t>
            </w:r>
          </w:p>
        </w:tc>
        <w:tc>
          <w:tcPr>
            <w:tcW w:w="1420"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37568880</w:t>
            </w:r>
          </w:p>
        </w:tc>
        <w:tc>
          <w:tcPr>
            <w:tcW w:w="65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4.046</w:t>
            </w:r>
          </w:p>
        </w:tc>
        <w:tc>
          <w:tcPr>
            <w:tcW w:w="65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7.615</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val="uk-UA" w:eastAsia="ru-RU"/>
              </w:rPr>
              <w:t>Зміст інформації в описовій формі</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tcPr>
          <w:p w:rsidR="007025CF" w:rsidRPr="007025CF" w:rsidRDefault="007025CF" w:rsidP="007025CF">
            <w:pPr>
              <w:spacing w:before="100" w:beforeAutospacing="1" w:after="100" w:afterAutospacing="1"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 xml:space="preserve">Згідно переліку акціонерів, отриманого 16.01.2020 року від ПАТ "Національний депозитарій України", відбулася зміна акціонерів, яким належать голосуючі акції, розмір пакета яких стає більшим, меншим або рівним пороговому значенню пакета акцій , у зв'язку з чим пакет Власника акцій - юридичної особи -ПУБЛІЧНОГО АКЦІОНЕРНОГО ТОВАРИСТВА "ЗАКРИТИЙ НЕДИВЕРСИФІКОВАНИЙ ВЕНЧУРНИЙ КОРПОРАТИВНИЙ ІНВЕСТИЦІЙНИЙ ФОНД "УКРАЇНСЬКІ ДІЛОВІ ІНВЕСТИЦІЇ" (код ЄДРПОУ 37568880) збільшився. Дiя (набуття або вiдчуження) та яким чином (прямо або опосередковано) вона вiдбувалась - пряме набуття. Розмір частки власника акцій в загальній кількості голосуючих акцій до набуття права власності на такий пакет акцій (підсумковий пакет голосуючих акцій) складав - 4,046% (15373559 штук голосуючих акцій) Розмір частки власника акцій в загальній кількості голосуючих акцій після набуття права власності на такий пакет акцій (підсумковий пакет голосуючих акцій) складає - 7,615% (28937580 штук голосуючих акцій). Вiдомостi </w:t>
            </w:r>
            <w:r w:rsidRPr="007025CF">
              <w:rPr>
                <w:rFonts w:ascii="Times New Roman" w:eastAsia="Times New Roman" w:hAnsi="Times New Roman" w:cs="Times New Roman"/>
                <w:sz w:val="20"/>
                <w:szCs w:val="20"/>
                <w:lang w:val="uk-UA" w:eastAsia="ru-RU"/>
              </w:rPr>
              <w:lastRenderedPageBreak/>
              <w:t>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перетнуто (за наявностi) - вiдомостi вiдсутнi.</w:t>
            </w:r>
          </w:p>
        </w:tc>
      </w:tr>
      <w:tr w:rsidR="007025CF" w:rsidRPr="007025CF" w:rsidTr="00651E5C">
        <w:tc>
          <w:tcPr>
            <w:tcW w:w="352"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lastRenderedPageBreak/>
              <w:t>3</w:t>
            </w:r>
          </w:p>
        </w:tc>
        <w:tc>
          <w:tcPr>
            <w:tcW w:w="70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16.01.2020</w:t>
            </w:r>
          </w:p>
        </w:tc>
        <w:tc>
          <w:tcPr>
            <w:tcW w:w="121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ПАТ "РОДОВІД БАНК"</w:t>
            </w:r>
          </w:p>
        </w:tc>
        <w:tc>
          <w:tcPr>
            <w:tcW w:w="1420"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14349442</w:t>
            </w:r>
          </w:p>
        </w:tc>
        <w:tc>
          <w:tcPr>
            <w:tcW w:w="65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5.842</w:t>
            </w:r>
          </w:p>
        </w:tc>
        <w:tc>
          <w:tcPr>
            <w:tcW w:w="65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0.000</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val="uk-UA" w:eastAsia="ru-RU"/>
              </w:rPr>
              <w:t>Зміст інформації в описовій формі</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tcPr>
          <w:p w:rsidR="007025CF" w:rsidRPr="007025CF" w:rsidRDefault="007025CF" w:rsidP="007025CF">
            <w:pPr>
              <w:spacing w:before="100" w:beforeAutospacing="1" w:after="100" w:afterAutospacing="1"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Згідно переліку акціонерів, отриманого 16.01.2020 року від ПАТ "Національний депозитарій України", відбулася зміна акціонерів, яким належать голосуючі акції, розмір пакета яких стає більшим, меншим або рівним пороговому значенню пакета акцій , у зв'язку з чим пакет Власника акцій - юридичної особи - ПУБЛІЧНОГО АКЦІОНЕРНОГО ТОВАРИСТВА "РОДОВІД БАНК" ( код ЄДРПОУ 14349442) зменшився. Дiя (набуття або вiдчуження) та яким чином (прямо або опосередковано) вона вiдбувалась - пряме вiдчуження. Розмір частки власника акцій в загальній кількості голосуючих акцій до вiдчуження права власності на такий пакет акцій (підсумковий пакет голосуючих акцій) складав - 5,842% (22200000 штук голосуючих акцій) Розмір частки власника акцій в загальній кількості голосуючих акцій після вiдчуження права власності на такий пакет акцій (підсумковий пакет голосуючих акцій) складає - 0% (0 штук голосуючих акцій).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перетнуто (за наявностi) - вiдомостi вiдсутнi.</w:t>
            </w:r>
          </w:p>
        </w:tc>
      </w:tr>
      <w:tr w:rsidR="007025CF" w:rsidRPr="007025CF" w:rsidTr="00651E5C">
        <w:tc>
          <w:tcPr>
            <w:tcW w:w="352"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4</w:t>
            </w:r>
          </w:p>
        </w:tc>
        <w:tc>
          <w:tcPr>
            <w:tcW w:w="70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16.01.2020</w:t>
            </w:r>
          </w:p>
        </w:tc>
        <w:tc>
          <w:tcPr>
            <w:tcW w:w="121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ТОВ "ФОНДОВА КОМПАНІЯ "ФАВОРИТ"</w:t>
            </w:r>
          </w:p>
        </w:tc>
        <w:tc>
          <w:tcPr>
            <w:tcW w:w="1420"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23730178</w:t>
            </w:r>
          </w:p>
        </w:tc>
        <w:tc>
          <w:tcPr>
            <w:tcW w:w="653"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0.000</w:t>
            </w:r>
          </w:p>
        </w:tc>
        <w:tc>
          <w:tcPr>
            <w:tcW w:w="656" w:type="pct"/>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5.842</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vAlign w:val="center"/>
          </w:tcPr>
          <w:p w:rsidR="007025CF" w:rsidRPr="007025CF" w:rsidRDefault="007025CF" w:rsidP="007025CF">
            <w:pPr>
              <w:spacing w:before="100" w:beforeAutospacing="1" w:after="100" w:afterAutospacing="1"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val="uk-UA" w:eastAsia="ru-RU"/>
              </w:rPr>
              <w:t>Зміст інформації в описовій формі</w:t>
            </w:r>
          </w:p>
        </w:tc>
      </w:tr>
      <w:tr w:rsidR="007025CF" w:rsidRPr="007025CF" w:rsidTr="00651E5C">
        <w:tc>
          <w:tcPr>
            <w:tcW w:w="5000" w:type="pct"/>
            <w:gridSpan w:val="6"/>
            <w:tcBorders>
              <w:top w:val="outset" w:sz="6" w:space="0" w:color="auto"/>
              <w:left w:val="outset" w:sz="6" w:space="0" w:color="auto"/>
              <w:bottom w:val="outset" w:sz="6" w:space="0" w:color="auto"/>
              <w:right w:val="outset" w:sz="6" w:space="0" w:color="auto"/>
            </w:tcBorders>
          </w:tcPr>
          <w:p w:rsidR="007025CF" w:rsidRPr="007025CF" w:rsidRDefault="007025CF" w:rsidP="007025CF">
            <w:pPr>
              <w:spacing w:before="100" w:beforeAutospacing="1" w:after="100" w:afterAutospacing="1"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Згідно переліку акціонерів, отриманого 16.01.2020 року від ПАТ "Національний депозитарій України", відбулася зміна акціонерів, яким належать голосуючі акції, розмір пакета яких стає більшим, меншим або рівним пороговому значенню пакета акцій , у зв'язку з чим пакет Власника акцій - юридичної особи - ТОВАРИСТВА З ОБМЕЖЕНОЮ ВІДПОВІДАЛЬНІСТЮ "ФОНДОВА КОМПАНІЯ "ФАВОРИТ" ( код ЄДРПОУ 23730178) збільшився. Дiя (набуття або вiдчуження) та яким чином (прямо або опосередковано) вона вiдбувалась - пряме набуття. Розмір частки власника акцій в загальній кількості голосуючих акцій до набуття права власності на такий пакет акцій (підсумковий пакет голосуючих акцій) складав -0% (0 штук голосуючих акцій) Розмір частки власника акцій в загальній кількості голосуючих акцій після набуття права власності на такий пакет акцій (підсумковий пакет голосуючих акцій) складає - 5,842% (22200000 штук голосуючих акцій). Вiдомостi про осiб (прiзвище, iм'я, по батьковi фiзичної особи або найменування та iдентифiкацiйний код юридичної особи, вiдсоток прав голосу, якщо вiн дорiвнює або перевищує порогове значення), якi входять до ланцюга володiння корпоративними правами юридичної особи, через яких особа (особи, що дiють спiльно) здiйснює(ють) розпорядження акцiями - вiдомостi вiдсутнi. Дата, в яку пороговi значення було досягнуто або перетнуто (за наявностi) - вiдомостi вiдсутнi.</w:t>
            </w:r>
          </w:p>
        </w:tc>
      </w:tr>
    </w:tbl>
    <w:p w:rsidR="007025CF" w:rsidRPr="007025CF" w:rsidRDefault="007025CF" w:rsidP="007025CF">
      <w:pPr>
        <w:spacing w:after="0" w:line="240" w:lineRule="auto"/>
        <w:rPr>
          <w:rFonts w:ascii="Times New Roman" w:eastAsia="Times New Roman" w:hAnsi="Times New Roman" w:cs="Times New Roman"/>
          <w:sz w:val="24"/>
          <w:szCs w:val="24"/>
          <w:lang w:val="ru-RU" w:eastAsia="ru-RU"/>
        </w:rPr>
      </w:pPr>
    </w:p>
    <w:p w:rsidR="007025CF" w:rsidRDefault="007025CF">
      <w:pPr>
        <w:sectPr w:rsidR="007025CF" w:rsidSect="007025CF">
          <w:pgSz w:w="16838" w:h="11906" w:orient="landscape"/>
          <w:pgMar w:top="1417" w:right="363" w:bottom="850" w:left="363"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7025CF" w:rsidRPr="007025CF" w:rsidTr="00651E5C">
        <w:tc>
          <w:tcPr>
            <w:tcW w:w="15480" w:type="dxa"/>
            <w:tcMar>
              <w:top w:w="60" w:type="dxa"/>
              <w:left w:w="60" w:type="dxa"/>
              <w:bottom w:w="60" w:type="dxa"/>
              <w:right w:w="60" w:type="dxa"/>
            </w:tcMar>
            <w:vAlign w:val="center"/>
          </w:tcPr>
          <w:p w:rsidR="007025CF" w:rsidRPr="007025CF" w:rsidRDefault="007025CF" w:rsidP="007025CF">
            <w:pPr>
              <w:keepNext/>
              <w:keepLines/>
              <w:widowControl w:val="0"/>
              <w:suppressAutoHyphens/>
              <w:spacing w:after="0" w:line="276" w:lineRule="auto"/>
              <w:jc w:val="center"/>
              <w:outlineLvl w:val="2"/>
              <w:rPr>
                <w:rFonts w:ascii="font217" w:eastAsia="font217" w:hAnsi="font217" w:cs="font217"/>
                <w:color w:val="4F81BD"/>
                <w:kern w:val="1"/>
                <w:sz w:val="28"/>
                <w:szCs w:val="28"/>
                <w:lang w:val="uk-UA"/>
              </w:rPr>
            </w:pPr>
            <w:r w:rsidRPr="007025CF">
              <w:rPr>
                <w:rFonts w:ascii="Times New Roman" w:eastAsia="font217" w:hAnsi="Times New Roman" w:cs="Times New Roman"/>
                <w:b/>
                <w:bCs/>
                <w:kern w:val="1"/>
                <w:sz w:val="27"/>
                <w:lang w:val="uk-UA"/>
              </w:rPr>
              <w:lastRenderedPageBreak/>
              <w:t>X. Структура капіталу</w:t>
            </w:r>
            <w:bookmarkStart w:id="6" w:name="10805"/>
            <w:bookmarkEnd w:id="6"/>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7025CF" w:rsidRPr="007025CF" w:rsidTr="00651E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7025CF" w:rsidRPr="007025CF" w:rsidTr="00651E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ru-RU" w:eastAsia="uk-UA"/>
              </w:rPr>
            </w:pPr>
            <w:r w:rsidRPr="007025CF">
              <w:rPr>
                <w:rFonts w:ascii="Times New Roman" w:eastAsia="Times New Roman" w:hAnsi="Times New Roman" w:cs="Times New Roman"/>
                <w:b/>
                <w:sz w:val="20"/>
                <w:szCs w:val="20"/>
                <w:lang w:val="ru-RU" w:eastAsia="uk-UA"/>
              </w:rPr>
              <w:t>5</w:t>
            </w:r>
          </w:p>
        </w:tc>
      </w:tr>
      <w:tr w:rsidR="007025CF" w:rsidRPr="007025CF" w:rsidTr="00651E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380000000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0.25</w:t>
            </w:r>
          </w:p>
        </w:tc>
        <w:tc>
          <w:tcPr>
            <w:tcW w:w="3220"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Кожною простою акцiєю Товариства її власнику - акцiонеру надається однакова сукупнiсть прав, включаючи права на: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1) участь в управлiннi Товариством;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2) отримання дивiдендiв;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3) отримання у разi лiквiдацiї Товариства частини його майна або вартостi;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4) отримання iнформацiї про господарську дiяльнiсть Товариства.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Одна проста акцiя Товариства надає акцiонеру один голос для вирiшення кожного питання на Загальних зборах, крiм випадкiв проведення кумулятивного голосування.</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Акцiонери Товариства можуть вiдчужувати належнi їм акцiї без згоди iнших акцiонерiв та Товариства.</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Акцiонери - власники  простих акцiй Товариства можуть мати й iншi права, передбаченi  Статутом.</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Переважним правом акцiонерiв - власникiв простих акцiй визнається право придбавати розмiщуванi Товариством простi акцiї пропорцiйно частцi належних  простих акцiй у загальнiй кiлькостi простих акцiй, у порядку, встановленому законодавством.Переважне право акцiонерiв на придбання акцiй, що </w:t>
            </w:r>
            <w:r w:rsidRPr="007025CF">
              <w:rPr>
                <w:rFonts w:ascii="Times New Roman" w:eastAsia="Times New Roman" w:hAnsi="Times New Roman" w:cs="Times New Roman"/>
                <w:sz w:val="20"/>
                <w:szCs w:val="20"/>
                <w:lang w:val="ru-RU" w:eastAsia="uk-UA"/>
              </w:rPr>
              <w:lastRenderedPageBreak/>
              <w:t xml:space="preserve">додатково розмiщуються Товариством, дiє лише в процесi приватного розмiщення акцiй та встановлюється законодавством. Кожний акцiонер - власник простих акцiй Товариства має право вимагати здiйснення обов'язкового викупу Товариством належних йому голосуючих акцiй, якщо вiн зареєструвався для участi у Загальних зборах та голосував проти прийняття Загальними зборами рiшення про: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1) злиття, приєднання, подiл, перетворення, видiл, змiну типу Товариства;</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1-1) надання згоди на вчинення Товариством значних правочинiв;</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2) надання згоди на вчинення Товариством значних правочинiв, у тому числi про попереднє надання згоди на вчинення значного правочину;</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2- 1) надання згоди на вчинення Товариством правочину, щодо якого є заiнтересованiсть;</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3) змiну розмiру статутного капiталу;</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4) вiдмову вiд використання переважного права акцiонера на придбання акцiй додаткової емiсiї у процесi їх розмiщення.</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Товариство забезпечує кожному акцiонеру доступ до документiв, визначених чинним законодавством.</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Акцiонери зобов'язанi: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дотримуватися Статуту, iнших внутрiшнiх документiв Товариства;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виконувати рiшення Загальних зборiв, iнших органiв Товариства;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lastRenderedPageBreak/>
              <w:t xml:space="preserve">- виконувати свої зобов'язання перед Товариством, у тому числi пов'язанi з майновою участю;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оплачувати акцiї у розмiрi, в порядку та засобами, що передбаченi Статутом Товариства;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не розголошувати комерцiйну таємницю та конфiденцiйну iнформацiю про дiяльнiсть Товариства.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Мiж акцiонерами Товариства та Товариством може бути укладений договiр, за яким на акцiонерiв покладаються додатковi обов'язки, у тому числi обов'язок участi у Загальних зборах, i передбачається вiдповiдальнiсть за його недотримання.</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Акцiонери можуть також мати iншi обов'язки, встановленi законодавством України.</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Особа (особи, що дiють спiльно), яка має намiр придбати акцiї, що з урахуванням кiлькостi акцiй, якi належать їй та її афiлiйованим особам, становитимуть 10 i бiльше вiдсоткiв простих акцiй Товариства (далi - значний пакет акцiй), зобов'язана не пiзнiше нiж за 30 днiв до дати придбання значного пакета акцiй подати Товариству письмове повiдомлення про свiй намiр та оприлюднити його.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 xml:space="preserve">       </w:t>
            </w:r>
          </w:p>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lastRenderedPageBreak/>
              <w:t>Публiчна пропозицiя цiнних паперiв емiтета та допуск до торгiв  на фондовiй бiржi  протягом звiтного перiоду не здiйснювалися.</w:t>
            </w:r>
          </w:p>
        </w:tc>
      </w:tr>
      <w:tr w:rsidR="007025CF" w:rsidRPr="007025CF" w:rsidTr="00651E5C">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sz w:val="20"/>
                <w:szCs w:val="20"/>
                <w:lang w:val="ru-RU" w:eastAsia="uk-UA"/>
              </w:rPr>
            </w:pPr>
            <w:r w:rsidRPr="007025CF">
              <w:rPr>
                <w:rFonts w:ascii="Times New Roman" w:eastAsia="Times New Roman" w:hAnsi="Times New Roman" w:cs="Times New Roman"/>
                <w:sz w:val="20"/>
                <w:szCs w:val="20"/>
                <w:lang w:val="ru-RU" w:eastAsia="uk-UA"/>
              </w:rPr>
              <w:t>Права та обов'язки акцiонерiв Товариства детальніше вiдображено в Статутi.</w:t>
            </w: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p w:rsidR="007025CF" w:rsidRPr="007025CF" w:rsidRDefault="007025CF" w:rsidP="007025CF">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7025CF">
        <w:rPr>
          <w:rFonts w:ascii="Times New Roman" w:eastAsia="Times New Roman" w:hAnsi="Times New Roman" w:cs="Times New Roman"/>
          <w:b/>
          <w:bCs/>
          <w:color w:val="000000"/>
          <w:sz w:val="28"/>
          <w:szCs w:val="28"/>
          <w:lang w:eastAsia="uk-UA"/>
        </w:rPr>
        <w:lastRenderedPageBreak/>
        <w:t>XI</w:t>
      </w:r>
      <w:r w:rsidRPr="007025CF">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7025CF" w:rsidRPr="007025CF" w:rsidTr="00651E5C">
        <w:trPr>
          <w:trHeight w:val="224"/>
        </w:trPr>
        <w:tc>
          <w:tcPr>
            <w:tcW w:w="15855" w:type="dxa"/>
            <w:tcMar>
              <w:top w:w="60" w:type="dxa"/>
              <w:left w:w="60" w:type="dxa"/>
              <w:bottom w:w="60" w:type="dxa"/>
              <w:right w:w="60" w:type="dxa"/>
            </w:tcMar>
            <w:vAlign w:val="center"/>
          </w:tcPr>
          <w:p w:rsidR="007025CF" w:rsidRPr="007025CF" w:rsidRDefault="007025CF" w:rsidP="007025CF">
            <w:pPr>
              <w:spacing w:after="0" w:line="240" w:lineRule="auto"/>
              <w:rPr>
                <w:rFonts w:ascii="Times New Roman" w:eastAsia="Times New Roman" w:hAnsi="Times New Roman" w:cs="Times New Roman"/>
                <w:b/>
                <w:bCs/>
                <w:sz w:val="24"/>
                <w:szCs w:val="24"/>
                <w:lang w:val="uk-UA" w:eastAsia="uk-UA"/>
              </w:rPr>
            </w:pPr>
            <w:r w:rsidRPr="007025CF">
              <w:rPr>
                <w:rFonts w:ascii="Times New Roman" w:eastAsia="Times New Roman" w:hAnsi="Times New Roman" w:cs="Times New Roman"/>
                <w:b/>
                <w:bCs/>
                <w:sz w:val="24"/>
                <w:szCs w:val="24"/>
                <w:lang w:val="uk-UA" w:eastAsia="uk-UA"/>
              </w:rPr>
              <w:t>1. Інформація про випуски акцій</w:t>
            </w: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7025CF" w:rsidRPr="007025CF" w:rsidTr="00651E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Частка у статутному капіталі (у відсотках)</w:t>
            </w:r>
          </w:p>
        </w:tc>
      </w:tr>
      <w:tr w:rsidR="007025CF" w:rsidRPr="007025CF" w:rsidTr="00651E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10</w:t>
            </w:r>
          </w:p>
        </w:tc>
      </w:tr>
      <w:tr w:rsidR="007025CF" w:rsidRPr="007025CF" w:rsidTr="00651E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22.12.2010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1220/1/10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Державна комiсiя з цiнних паперiв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UA4000107742</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380000000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95000000.00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100.000000000000</w:t>
            </w:r>
          </w:p>
        </w:tc>
      </w:tr>
      <w:tr w:rsidR="007025CF" w:rsidRPr="007025CF" w:rsidTr="00651E5C">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 xml:space="preserve">Протягом 2020 року Товариство не здiйснювало торгiвлю цiнними паперами на внутрiшнiх та зовнішніх ринках.  Факти включення/виключення цінних паперів емітента до/з біржового реєстру фондової біржі протягом звiтного перiоду вiдсутнi.  </w:t>
            </w:r>
          </w:p>
          <w:p w:rsidR="007025CF" w:rsidRPr="007025CF" w:rsidRDefault="007025CF" w:rsidP="007025CF">
            <w:pPr>
              <w:spacing w:after="0" w:line="240" w:lineRule="auto"/>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Протягом звiтного перiоду Товариство не здiйснювало додаткову емiсiю,  дострокове погашення, публічну  безвідкличну пропозицію акцій акціонерам,  тощо.</w:t>
            </w:r>
          </w:p>
          <w:p w:rsidR="007025CF" w:rsidRPr="007025CF" w:rsidRDefault="007025CF" w:rsidP="007025CF">
            <w:pPr>
              <w:spacing w:after="0" w:line="240" w:lineRule="auto"/>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bCs/>
                <w:sz w:val="20"/>
                <w:szCs w:val="20"/>
                <w:lang w:val="uk-UA" w:eastAsia="uk-UA"/>
              </w:rPr>
            </w:pPr>
          </w:p>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r>
    </w:tbl>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7025CF" w:rsidRPr="007025CF" w:rsidTr="00651E5C">
        <w:trPr>
          <w:trHeight w:val="463"/>
        </w:trPr>
        <w:tc>
          <w:tcPr>
            <w:tcW w:w="15480" w:type="dxa"/>
            <w:tcMar>
              <w:top w:w="60" w:type="dxa"/>
              <w:left w:w="60" w:type="dxa"/>
              <w:bottom w:w="60" w:type="dxa"/>
              <w:right w:w="60" w:type="dxa"/>
            </w:tcMar>
            <w:vAlign w:val="center"/>
          </w:tcPr>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7025CF">
              <w:rPr>
                <w:rFonts w:ascii="Times New Roman" w:eastAsia="Times New Roman" w:hAnsi="Times New Roman" w:cs="Times New Roman"/>
                <w:b/>
                <w:bCs/>
                <w:color w:val="000000"/>
                <w:sz w:val="27"/>
                <w:szCs w:val="27"/>
                <w:lang w:val="uk-UA" w:eastAsia="ru-RU"/>
              </w:rPr>
              <w:t xml:space="preserve">8. </w:t>
            </w:r>
            <w:r w:rsidRPr="007025CF">
              <w:rPr>
                <w:rFonts w:ascii="Times New Roman" w:eastAsia="Times New Roman" w:hAnsi="Times New Roman" w:cs="Times New Roman"/>
                <w:b/>
                <w:sz w:val="27"/>
                <w:szCs w:val="27"/>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7025CF" w:rsidRPr="007025CF" w:rsidRDefault="007025CF" w:rsidP="007025CF">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7025CF" w:rsidRPr="007025CF" w:rsidTr="00651E5C">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Кількість за видами акцій</w:t>
            </w:r>
          </w:p>
        </w:tc>
      </w:tr>
      <w:tr w:rsidR="007025CF" w:rsidRPr="007025CF" w:rsidTr="00651E5C">
        <w:tc>
          <w:tcPr>
            <w:tcW w:w="7011" w:type="dxa"/>
            <w:vMerge/>
            <w:tcBorders>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прості іменні</w:t>
            </w:r>
          </w:p>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ind w:left="-243"/>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 xml:space="preserve">  </w:t>
            </w:r>
            <w:r w:rsidRPr="007025CF">
              <w:rPr>
                <w:rFonts w:ascii="Times New Roman" w:eastAsia="Times New Roman" w:hAnsi="Times New Roman" w:cs="Times New Roman"/>
                <w:b/>
                <w:bCs/>
                <w:sz w:val="20"/>
                <w:szCs w:val="20"/>
                <w:lang w:val="uk-UA" w:eastAsia="uk-UA"/>
              </w:rPr>
              <w:t>Привілейовані</w:t>
            </w:r>
          </w:p>
          <w:p w:rsidR="007025CF" w:rsidRPr="007025CF" w:rsidRDefault="007025CF" w:rsidP="007025CF">
            <w:pPr>
              <w:spacing w:after="0" w:line="240" w:lineRule="auto"/>
              <w:ind w:left="-243"/>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іменні</w:t>
            </w:r>
          </w:p>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p>
        </w:tc>
      </w:tr>
      <w:tr w:rsidR="007025CF" w:rsidRPr="007025CF" w:rsidTr="00651E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5</w:t>
            </w:r>
          </w:p>
        </w:tc>
      </w:tr>
      <w:tr w:rsidR="007025CF" w:rsidRPr="007025CF" w:rsidTr="00651E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Фізична особа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25000000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6.57894736842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25000000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eastAsia="uk-UA"/>
              </w:rPr>
            </w:pPr>
            <w:r w:rsidRPr="007025CF">
              <w:rPr>
                <w:rFonts w:ascii="Times New Roman" w:eastAsia="Times New Roman" w:hAnsi="Times New Roman" w:cs="Times New Roman"/>
                <w:bCs/>
                <w:sz w:val="20"/>
                <w:szCs w:val="20"/>
                <w:lang w:eastAsia="uk-UA"/>
              </w:rPr>
              <w:t>0</w:t>
            </w:r>
          </w:p>
        </w:tc>
      </w:tr>
      <w:tr w:rsidR="007025CF" w:rsidRPr="007025CF" w:rsidTr="00651E5C">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25000000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6.57894736842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25000000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eastAsia="uk-UA"/>
              </w:rPr>
            </w:pPr>
            <w:r w:rsidRPr="007025CF">
              <w:rPr>
                <w:rFonts w:ascii="Times New Roman" w:eastAsia="Times New Roman" w:hAnsi="Times New Roman" w:cs="Times New Roman"/>
                <w:b/>
                <w:bCs/>
                <w:sz w:val="20"/>
                <w:szCs w:val="20"/>
                <w:lang w:eastAsia="uk-UA"/>
              </w:rPr>
              <w:t>0</w:t>
            </w:r>
          </w:p>
        </w:tc>
      </w:tr>
    </w:tbl>
    <w:p w:rsidR="007025CF" w:rsidRPr="007025CF" w:rsidRDefault="007025CF" w:rsidP="007025CF">
      <w:pPr>
        <w:spacing w:after="0" w:line="240" w:lineRule="auto"/>
        <w:rPr>
          <w:rFonts w:ascii="Times New Roman" w:eastAsia="Times New Roman" w:hAnsi="Times New Roman" w:cs="Times New Roman"/>
          <w:sz w:val="24"/>
          <w:szCs w:val="24"/>
          <w:lang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7025CF">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7025CF" w:rsidRPr="007025CF" w:rsidTr="00651E5C">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7025CF">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7025CF" w:rsidRPr="007025CF" w:rsidTr="00651E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8</w:t>
            </w:r>
          </w:p>
        </w:tc>
      </w:tr>
      <w:tr w:rsidR="007025CF" w:rsidRPr="007025CF" w:rsidTr="00651E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22.12.2010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1220/1/10</w:t>
            </w:r>
          </w:p>
        </w:tc>
        <w:tc>
          <w:tcPr>
            <w:tcW w:w="204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UA4000107742</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380000000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0.25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335143035</w:t>
            </w:r>
          </w:p>
        </w:tc>
        <w:tc>
          <w:tcPr>
            <w:tcW w:w="2142"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43395426</w:t>
            </w:r>
          </w:p>
        </w:tc>
        <w:tc>
          <w:tcPr>
            <w:tcW w:w="2142"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w:t>
            </w:r>
          </w:p>
        </w:tc>
      </w:tr>
      <w:tr w:rsidR="007025CF" w:rsidRPr="007025CF" w:rsidTr="00651E5C">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sz w:val="20"/>
                <w:szCs w:val="20"/>
                <w:lang w:val="uk-UA" w:eastAsia="uk-UA"/>
              </w:rPr>
              <w:t>кiлькiсть цiнних паперiв, щодо яких встановлено обмеження стосовно врахування цiнних паперiв певного власника при визначеннi кворуму та при голосуваннi в органах емiтента -  43 395 426 штук (в реєстрi не розриті данi ТОВ "ПФБК" у зв'язку з припиненням діяльності депозитарної установи та передачею даних НДУ як уповноваженному на зберігання)</w:t>
            </w:r>
          </w:p>
        </w:tc>
      </w:tr>
    </w:tbl>
    <w:p w:rsidR="007025CF" w:rsidRPr="007025CF" w:rsidRDefault="007025CF" w:rsidP="007025CF">
      <w:pPr>
        <w:spacing w:after="0" w:line="240" w:lineRule="auto"/>
        <w:rPr>
          <w:rFonts w:ascii="Times New Roman" w:eastAsia="Times New Roman" w:hAnsi="Times New Roman" w:cs="Times New Roman"/>
          <w:sz w:val="24"/>
          <w:szCs w:val="24"/>
          <w:lang w:eastAsia="uk-UA"/>
        </w:rPr>
      </w:pPr>
    </w:p>
    <w:p w:rsidR="007025CF" w:rsidRDefault="007025CF">
      <w:pPr>
        <w:sectPr w:rsidR="007025CF" w:rsidSect="007025CF">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7025CF" w:rsidRPr="007025CF" w:rsidTr="00651E5C">
        <w:trPr>
          <w:trHeight w:val="271"/>
        </w:trPr>
        <w:tc>
          <w:tcPr>
            <w:tcW w:w="10080" w:type="dxa"/>
            <w:tcMar>
              <w:top w:w="60" w:type="dxa"/>
              <w:left w:w="60" w:type="dxa"/>
              <w:bottom w:w="60" w:type="dxa"/>
              <w:right w:w="60" w:type="dxa"/>
            </w:tcMar>
            <w:vAlign w:val="center"/>
          </w:tcPr>
          <w:p w:rsidR="007025CF" w:rsidRPr="007025CF" w:rsidRDefault="007025CF" w:rsidP="007025CF">
            <w:pPr>
              <w:spacing w:after="0" w:line="240" w:lineRule="auto"/>
              <w:ind w:left="-210"/>
              <w:jc w:val="center"/>
              <w:rPr>
                <w:rFonts w:ascii="Times New Roman" w:eastAsia="Times New Roman" w:hAnsi="Times New Roman" w:cs="Times New Roman"/>
                <w:b/>
                <w:bCs/>
                <w:sz w:val="26"/>
                <w:szCs w:val="26"/>
                <w:lang w:val="uk-UA" w:eastAsia="uk-UA"/>
              </w:rPr>
            </w:pPr>
            <w:r w:rsidRPr="007025CF">
              <w:rPr>
                <w:rFonts w:ascii="Times New Roman" w:eastAsia="Times New Roman" w:hAnsi="Times New Roman" w:cs="Times New Roman"/>
                <w:b/>
                <w:color w:val="000000"/>
                <w:sz w:val="26"/>
                <w:szCs w:val="26"/>
                <w:lang w:val="ru-RU" w:eastAsia="uk-UA"/>
              </w:rPr>
              <w:lastRenderedPageBreak/>
              <w:t xml:space="preserve">   </w:t>
            </w:r>
            <w:r w:rsidRPr="007025CF">
              <w:rPr>
                <w:rFonts w:ascii="Times New Roman" w:eastAsia="Times New Roman" w:hAnsi="Times New Roman" w:cs="Times New Roman"/>
                <w:b/>
                <w:color w:val="000000"/>
                <w:sz w:val="26"/>
                <w:szCs w:val="26"/>
                <w:lang w:eastAsia="uk-UA"/>
              </w:rPr>
              <w:t>XIII</w:t>
            </w:r>
            <w:r w:rsidRPr="007025CF">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7025CF" w:rsidRPr="007025CF" w:rsidTr="00651E5C">
        <w:trPr>
          <w:trHeight w:val="244"/>
        </w:trPr>
        <w:tc>
          <w:tcPr>
            <w:tcW w:w="10080" w:type="dxa"/>
            <w:tcMar>
              <w:top w:w="60" w:type="dxa"/>
              <w:left w:w="60" w:type="dxa"/>
              <w:bottom w:w="60" w:type="dxa"/>
              <w:right w:w="60" w:type="dxa"/>
            </w:tcMar>
          </w:tcPr>
          <w:p w:rsidR="007025CF" w:rsidRPr="007025CF" w:rsidRDefault="007025CF" w:rsidP="007025CF">
            <w:pPr>
              <w:spacing w:after="0" w:line="240" w:lineRule="auto"/>
              <w:rPr>
                <w:rFonts w:ascii="Times New Roman" w:eastAsia="Times New Roman" w:hAnsi="Times New Roman" w:cs="Times New Roman"/>
                <w:b/>
                <w:bCs/>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b/>
                <w:bCs/>
                <w:color w:val="000000"/>
                <w:sz w:val="24"/>
                <w:szCs w:val="24"/>
                <w:lang w:val="uk-UA" w:eastAsia="uk-UA"/>
              </w:rPr>
            </w:pPr>
            <w:r w:rsidRPr="007025CF">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tc>
      </w:tr>
    </w:tbl>
    <w:p w:rsidR="007025CF" w:rsidRPr="007025CF" w:rsidRDefault="007025CF" w:rsidP="007025CF">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7025CF" w:rsidRPr="007025CF" w:rsidTr="00651E5C">
        <w:trPr>
          <w:trHeight w:val="461"/>
        </w:trPr>
        <w:tc>
          <w:tcPr>
            <w:tcW w:w="3090" w:type="dxa"/>
            <w:vMerge w:val="restart"/>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Основні засоби , всього (тис.грн.)</w:t>
            </w:r>
          </w:p>
        </w:tc>
      </w:tr>
      <w:tr w:rsidR="007025CF" w:rsidRPr="007025CF" w:rsidTr="00651E5C">
        <w:trPr>
          <w:trHeight w:val="147"/>
        </w:trPr>
        <w:tc>
          <w:tcPr>
            <w:tcW w:w="3090" w:type="dxa"/>
            <w:vMerge/>
            <w:shd w:val="clear" w:color="auto" w:fill="auto"/>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На кінець періоду</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78950.200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36565.500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78950.200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36565.500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817.600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973.500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817.600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973.500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78132.600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35592.000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78132.600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35592.000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xml:space="preserve">- </w:t>
            </w:r>
            <w:r w:rsidRPr="007025CF">
              <w:rPr>
                <w:rFonts w:ascii="Times New Roman" w:eastAsia="Times New Roman" w:hAnsi="Times New Roman" w:cs="Times New Roman"/>
                <w:b/>
                <w:sz w:val="20"/>
                <w:szCs w:val="20"/>
                <w:lang w:eastAsia="uk-UA"/>
              </w:rPr>
              <w:t>інестиційна нерухомість</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r>
      <w:tr w:rsidR="007025CF" w:rsidRPr="007025CF" w:rsidTr="00651E5C">
        <w:trPr>
          <w:trHeight w:val="346"/>
        </w:trPr>
        <w:tc>
          <w:tcPr>
            <w:tcW w:w="3090" w:type="dxa"/>
            <w:shd w:val="clear" w:color="auto" w:fill="auto"/>
            <w:vAlign w:val="center"/>
          </w:tcPr>
          <w:p w:rsidR="007025CF" w:rsidRPr="007025CF" w:rsidRDefault="007025CF" w:rsidP="007025CF">
            <w:pPr>
              <w:spacing w:after="0" w:line="240" w:lineRule="auto"/>
              <w:rPr>
                <w:rFonts w:ascii="Times New Roman" w:eastAsia="Times New Roman" w:hAnsi="Times New Roman" w:cs="Times New Roman"/>
                <w:b/>
                <w:sz w:val="20"/>
                <w:szCs w:val="20"/>
                <w:lang w:val="uk-UA" w:eastAsia="uk-UA"/>
              </w:rPr>
            </w:pPr>
            <w:r w:rsidRPr="007025CF">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val="uk-UA" w:eastAsia="uk-UA"/>
              </w:rPr>
              <w:t>78950.200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36565.500</w:t>
            </w:r>
          </w:p>
        </w:tc>
        <w:tc>
          <w:tcPr>
            <w:tcW w:w="1161"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78950.200</w:t>
            </w:r>
          </w:p>
        </w:tc>
        <w:tc>
          <w:tcPr>
            <w:tcW w:w="1162" w:type="dxa"/>
            <w:shd w:val="clear" w:color="auto" w:fill="auto"/>
            <w:vAlign w:val="center"/>
          </w:tcPr>
          <w:p w:rsidR="007025CF" w:rsidRPr="007025CF" w:rsidRDefault="007025CF" w:rsidP="007025CF">
            <w:pPr>
              <w:spacing w:after="0" w:line="240" w:lineRule="auto"/>
              <w:jc w:val="center"/>
              <w:rPr>
                <w:rFonts w:ascii="Times New Roman" w:eastAsia="Times New Roman" w:hAnsi="Times New Roman" w:cs="Times New Roman"/>
                <w:sz w:val="20"/>
                <w:szCs w:val="20"/>
                <w:lang w:val="uk-UA" w:eastAsia="uk-UA"/>
              </w:rPr>
            </w:pPr>
            <w:r w:rsidRPr="007025CF">
              <w:rPr>
                <w:rFonts w:ascii="Times New Roman" w:eastAsia="Times New Roman" w:hAnsi="Times New Roman" w:cs="Times New Roman"/>
                <w:sz w:val="20"/>
                <w:szCs w:val="20"/>
                <w:lang w:val="uk-UA" w:eastAsia="uk-UA"/>
              </w:rPr>
              <w:t>36565.500</w:t>
            </w:r>
          </w:p>
        </w:tc>
      </w:tr>
    </w:tbl>
    <w:p w:rsidR="007025CF" w:rsidRPr="007025CF" w:rsidRDefault="007025CF" w:rsidP="007025CF">
      <w:pPr>
        <w:spacing w:after="0" w:line="240" w:lineRule="auto"/>
        <w:rPr>
          <w:rFonts w:ascii="Times New Roman" w:eastAsia="Times New Roman" w:hAnsi="Times New Roman" w:cs="Times New Roman"/>
          <w:sz w:val="20"/>
          <w:szCs w:val="20"/>
          <w:lang w:val="uk-UA" w:eastAsia="uk-UA"/>
        </w:rPr>
      </w:pPr>
    </w:p>
    <w:p w:rsidR="007025CF" w:rsidRPr="007025CF" w:rsidRDefault="007025CF" w:rsidP="007025CF">
      <w:pPr>
        <w:spacing w:after="0" w:line="240" w:lineRule="auto"/>
        <w:rPr>
          <w:rFonts w:ascii="Courier New" w:eastAsia="Times New Roman" w:hAnsi="Courier New" w:cs="Courier New"/>
          <w:sz w:val="20"/>
          <w:szCs w:val="20"/>
          <w:lang w:val="ru-RU" w:eastAsia="uk-UA"/>
        </w:rPr>
      </w:pPr>
      <w:r w:rsidRPr="007025CF">
        <w:rPr>
          <w:rFonts w:ascii="Times New Roman" w:eastAsia="Times New Roman" w:hAnsi="Times New Roman" w:cs="Times New Roman"/>
          <w:b/>
          <w:sz w:val="20"/>
          <w:szCs w:val="20"/>
          <w:lang w:val="uk-UA" w:eastAsia="uk-UA"/>
        </w:rPr>
        <w:t xml:space="preserve">Пояснення : </w:t>
      </w:r>
      <w:r w:rsidRPr="007025CF">
        <w:rPr>
          <w:rFonts w:ascii="Times New Roman" w:eastAsia="Times New Roman" w:hAnsi="Times New Roman" w:cs="Times New Roman"/>
          <w:b/>
          <w:sz w:val="20"/>
          <w:szCs w:val="20"/>
          <w:lang w:eastAsia="uk-UA"/>
        </w:rPr>
        <w:t xml:space="preserve"> </w:t>
      </w:r>
      <w:r w:rsidRPr="007025CF">
        <w:rPr>
          <w:rFonts w:ascii="Courier New" w:eastAsia="Times New Roman" w:hAnsi="Courier New" w:cs="Courier New"/>
          <w:sz w:val="20"/>
          <w:szCs w:val="20"/>
          <w:lang w:val="ru-RU" w:eastAsia="uk-UA"/>
        </w:rPr>
        <w:t xml:space="preserve">Основнi принципи формування iнформацiї про основнi засоби (ОЗ) та iншi необоротнi активи, порядок розкриття iнформацiї про них у фiнансовiй звiтностi визначаються Положенням (стандартом) бухгалтерського облiку в Українi 7 "Основнi засоби", який був затверджений Наказом Мiнiстерства фiнансiв вiд 27.04.2000р. №92. У цiлях податкового облiку усi об'єкти основних засобiв подiляються на 3 групи. Усi основнi засоби, якi находяться на балансi, оцiнюються за їх первiсною вартiстю об'єкту ОЗ, який придбано за грошовi кошти, визначаються згiдно iз п.8 П(С)БО 7. Згiдно положень облiкової полiтики пiдприємства одиницею облiку осовних засобiв та iнших необоротних активiв вважається окремий об'єкт. Основнi засоби Товариства вiдображаються, оцiнюються та облiковуються у вiдповiдностi з П(С)БО 7 "Основнi засоби". Амортизацiя нараховується прямолiнейним методом у дiапазонi термiну корисного використання основного засобу. Необоротнi активи подiляються на основнi засоби та iншi необоротнi активи, якi в свою чергу класифiкуються по групам. Для забезпечення господарчої дiяльностi на балансi Товариства облiковуються власні основнi засоби невиробничого призначення. </w:t>
      </w:r>
    </w:p>
    <w:p w:rsidR="007025CF" w:rsidRPr="007025CF" w:rsidRDefault="007025CF" w:rsidP="007025CF">
      <w:pPr>
        <w:spacing w:after="0" w:line="240" w:lineRule="auto"/>
        <w:rPr>
          <w:rFonts w:ascii="Courier New" w:eastAsia="Times New Roman" w:hAnsi="Courier New" w:cs="Courier New"/>
          <w:sz w:val="20"/>
          <w:szCs w:val="20"/>
          <w:lang w:val="ru-RU" w:eastAsia="uk-UA"/>
        </w:rPr>
      </w:pPr>
      <w:r w:rsidRPr="007025CF">
        <w:rPr>
          <w:rFonts w:ascii="Courier New" w:eastAsia="Times New Roman" w:hAnsi="Courier New" w:cs="Courier New"/>
          <w:sz w:val="20"/>
          <w:szCs w:val="20"/>
          <w:lang w:val="ru-RU" w:eastAsia="uk-UA"/>
        </w:rPr>
        <w:t xml:space="preserve">     Для забезпечення господарчої дiяльностi на балансi Товариства облiковуються власнi основнi засоби виробничого призначення. На початок поточного року  первiсна вартiсть основних засобiв складає - 80761,7 тис.грн., знос - 1811,5 тис.грн., залишкова вартiсть - 78950,2 тис. грн. (будiвлi, споруди- 817,6 тис.грн., земельні ділянки - 78132,6 тис.грн.) На кінець поточного року  первiсна вартiсть основних засобiв складає - 38168,8 тис.грн., знос - 1603,3 тис.грн., залишкова вартiсть - 36565,5  тис. грн. (будiвлi, споруди- 973,5 тис.грн., земельні ділянки - 35592,0 тис.грн.) Орендованих основних засобiв не має. Строк користування основних засобів складає: будiвлі та споруди вiд 35 до 40 рокiв; транспортні засоби від 20 до 25 років; машини та обладнання від 2 до 4 років, інші основні засоби - до 2 років.Умови користування основними засобами: основні засоби використовуються за призначенням та відповідають технічним умовам експлуатації. Iнформацiя про будь-якi значнi правочини (придбання, зписання, продаж, тощо) емiтента щодо основних засобiв: значних правочинiв емiтента щодо основних засобiв протягом звiтного перiоду не було. Виробничих потужностей у Товариства не iснує. Обладнання не використовується. Суттєві зміни у вартості основних засобів протягом звітного періоду відсутні. Обмежень на використання майна емiтента не має.</w:t>
      </w:r>
    </w:p>
    <w:p w:rsidR="007025CF" w:rsidRPr="007025CF" w:rsidRDefault="007025CF" w:rsidP="007025CF">
      <w:pPr>
        <w:spacing w:after="0" w:line="240" w:lineRule="auto"/>
        <w:rPr>
          <w:rFonts w:ascii="Courier New" w:eastAsia="Times New Roman" w:hAnsi="Courier New" w:cs="Courier New"/>
          <w:sz w:val="20"/>
          <w:szCs w:val="20"/>
          <w:lang w:val="ru-RU" w:eastAsia="uk-UA"/>
        </w:rPr>
      </w:pPr>
    </w:p>
    <w:p w:rsidR="007025CF" w:rsidRPr="007025CF" w:rsidRDefault="007025CF" w:rsidP="007025CF">
      <w:pPr>
        <w:spacing w:after="0" w:line="240" w:lineRule="auto"/>
        <w:rPr>
          <w:rFonts w:ascii="Courier New" w:eastAsia="Times New Roman" w:hAnsi="Courier New" w:cs="Courier New"/>
          <w:sz w:val="20"/>
          <w:szCs w:val="20"/>
          <w:lang w:val="ru-RU" w:eastAsia="uk-UA"/>
        </w:rPr>
      </w:pPr>
    </w:p>
    <w:p w:rsidR="007025CF" w:rsidRPr="007025CF" w:rsidRDefault="007025CF" w:rsidP="007025CF">
      <w:pPr>
        <w:spacing w:after="0" w:line="240" w:lineRule="auto"/>
        <w:rPr>
          <w:rFonts w:ascii="Times New Roman" w:eastAsia="Times New Roman" w:hAnsi="Times New Roman" w:cs="Times New Roman"/>
          <w:sz w:val="20"/>
          <w:szCs w:val="20"/>
          <w:lang w:eastAsia="uk-UA"/>
        </w:rPr>
      </w:pPr>
    </w:p>
    <w:p w:rsidR="007025CF" w:rsidRDefault="007025CF">
      <w:pPr>
        <w:sectPr w:rsidR="007025CF" w:rsidSect="007025CF">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7025CF" w:rsidRPr="007025CF" w:rsidTr="00651E5C">
        <w:trPr>
          <w:trHeight w:val="244"/>
        </w:trPr>
        <w:tc>
          <w:tcPr>
            <w:tcW w:w="9828" w:type="dxa"/>
            <w:gridSpan w:val="4"/>
          </w:tcPr>
          <w:p w:rsidR="007025CF" w:rsidRPr="007025CF" w:rsidRDefault="007025CF" w:rsidP="007025CF">
            <w:pPr>
              <w:jc w:val="center"/>
              <w:rPr>
                <w:b/>
                <w:bCs/>
                <w:color w:val="000000"/>
                <w:sz w:val="24"/>
                <w:szCs w:val="24"/>
                <w:lang w:val="uk-UA" w:eastAsia="uk-UA"/>
              </w:rPr>
            </w:pPr>
            <w:r w:rsidRPr="007025CF">
              <w:rPr>
                <w:b/>
                <w:bCs/>
                <w:color w:val="000000"/>
                <w:sz w:val="24"/>
                <w:szCs w:val="24"/>
                <w:lang w:val="ru-RU" w:eastAsia="uk-UA"/>
              </w:rPr>
              <w:lastRenderedPageBreak/>
              <w:t>2</w:t>
            </w:r>
            <w:r w:rsidRPr="007025CF">
              <w:rPr>
                <w:b/>
                <w:bCs/>
                <w:color w:val="000000"/>
                <w:sz w:val="24"/>
                <w:szCs w:val="24"/>
                <w:lang w:val="uk-UA" w:eastAsia="uk-UA"/>
              </w:rPr>
              <w:t>. Інформація щодо вартості чистих активів емітента</w:t>
            </w:r>
          </w:p>
          <w:p w:rsidR="007025CF" w:rsidRPr="007025CF" w:rsidRDefault="007025CF" w:rsidP="007025CF">
            <w:pPr>
              <w:rPr>
                <w:sz w:val="24"/>
                <w:szCs w:val="24"/>
                <w:lang w:val="uk-UA" w:eastAsia="uk-UA"/>
              </w:rPr>
            </w:pPr>
          </w:p>
        </w:tc>
      </w:tr>
      <w:tr w:rsidR="007025CF" w:rsidRPr="007025CF" w:rsidTr="00651E5C">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7025CF" w:rsidRPr="007025CF" w:rsidRDefault="007025CF" w:rsidP="007025CF">
            <w:pPr>
              <w:rPr>
                <w:b/>
                <w:lang w:val="uk-UA" w:eastAsia="uk-UA"/>
              </w:rPr>
            </w:pPr>
            <w:r w:rsidRPr="007025CF">
              <w:rPr>
                <w:b/>
                <w:lang w:val="ru-RU" w:eastAsia="uk-UA"/>
              </w:rPr>
              <w:t>Найменування показника</w:t>
            </w:r>
            <w:r w:rsidRPr="007025CF">
              <w:rPr>
                <w:b/>
                <w:lang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7025CF" w:rsidRPr="007025CF" w:rsidRDefault="007025CF" w:rsidP="007025CF">
            <w:pPr>
              <w:jc w:val="center"/>
              <w:rPr>
                <w:b/>
                <w:lang w:val="ru-RU" w:eastAsia="uk-UA"/>
              </w:rPr>
            </w:pPr>
            <w:r w:rsidRPr="007025CF">
              <w:rPr>
                <w:b/>
                <w:lang w:val="ru-RU"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7025CF" w:rsidRPr="007025CF" w:rsidRDefault="007025CF" w:rsidP="007025CF">
            <w:pPr>
              <w:jc w:val="center"/>
              <w:rPr>
                <w:b/>
                <w:lang w:val="ru-RU" w:eastAsia="uk-UA"/>
              </w:rPr>
            </w:pPr>
            <w:r w:rsidRPr="007025CF">
              <w:rPr>
                <w:b/>
                <w:lang w:val="ru-RU" w:eastAsia="uk-UA"/>
              </w:rPr>
              <w:t>За попередній період</w:t>
            </w:r>
          </w:p>
        </w:tc>
      </w:tr>
      <w:tr w:rsidR="007025CF" w:rsidRPr="007025CF" w:rsidTr="00651E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25CF" w:rsidRPr="007025CF" w:rsidRDefault="007025CF" w:rsidP="007025CF">
            <w:pPr>
              <w:rPr>
                <w:b/>
                <w:lang w:val="ru-RU" w:eastAsia="uk-UA"/>
              </w:rPr>
            </w:pPr>
            <w:r w:rsidRPr="007025CF">
              <w:rPr>
                <w:b/>
                <w:lang w:val="ru-RU"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jc w:val="center"/>
              <w:rPr>
                <w:lang w:val="ru-RU" w:eastAsia="uk-UA"/>
              </w:rPr>
            </w:pPr>
            <w:r w:rsidRPr="007025CF">
              <w:rPr>
                <w:lang w:eastAsia="uk-UA"/>
              </w:rPr>
              <w:t>57440.1</w:t>
            </w:r>
          </w:p>
        </w:tc>
        <w:tc>
          <w:tcPr>
            <w:tcW w:w="2581" w:type="dxa"/>
            <w:tcBorders>
              <w:top w:val="single" w:sz="6" w:space="0" w:color="auto"/>
              <w:left w:val="single" w:sz="6" w:space="0" w:color="auto"/>
              <w:bottom w:val="single" w:sz="6" w:space="0" w:color="auto"/>
              <w:right w:val="single" w:sz="4" w:space="0" w:color="auto"/>
            </w:tcBorders>
            <w:vAlign w:val="center"/>
          </w:tcPr>
          <w:p w:rsidR="007025CF" w:rsidRPr="007025CF" w:rsidRDefault="007025CF" w:rsidP="007025CF">
            <w:pPr>
              <w:jc w:val="center"/>
              <w:rPr>
                <w:lang w:val="ru-RU" w:eastAsia="uk-UA"/>
              </w:rPr>
            </w:pPr>
            <w:r w:rsidRPr="007025CF">
              <w:rPr>
                <w:lang w:eastAsia="uk-UA"/>
              </w:rPr>
              <w:t>57035.4</w:t>
            </w:r>
          </w:p>
        </w:tc>
      </w:tr>
      <w:tr w:rsidR="007025CF" w:rsidRPr="007025CF" w:rsidTr="00651E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25CF" w:rsidRPr="007025CF" w:rsidRDefault="007025CF" w:rsidP="007025CF">
            <w:pPr>
              <w:rPr>
                <w:b/>
                <w:lang w:val="ru-RU" w:eastAsia="uk-UA"/>
              </w:rPr>
            </w:pPr>
            <w:r w:rsidRPr="007025CF">
              <w:rPr>
                <w:b/>
                <w:lang w:val="ru-RU"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jc w:val="center"/>
              <w:rPr>
                <w:lang w:val="ru-RU" w:eastAsia="uk-UA"/>
              </w:rPr>
            </w:pPr>
            <w:r w:rsidRPr="007025CF">
              <w:rPr>
                <w:lang w:eastAsia="uk-UA"/>
              </w:rPr>
              <w:t>95000</w:t>
            </w:r>
          </w:p>
        </w:tc>
        <w:tc>
          <w:tcPr>
            <w:tcW w:w="2581" w:type="dxa"/>
            <w:tcBorders>
              <w:top w:val="single" w:sz="6" w:space="0" w:color="auto"/>
              <w:left w:val="single" w:sz="6" w:space="0" w:color="auto"/>
              <w:bottom w:val="single" w:sz="6" w:space="0" w:color="auto"/>
              <w:right w:val="single" w:sz="4" w:space="0" w:color="auto"/>
            </w:tcBorders>
            <w:vAlign w:val="center"/>
          </w:tcPr>
          <w:p w:rsidR="007025CF" w:rsidRPr="007025CF" w:rsidRDefault="007025CF" w:rsidP="007025CF">
            <w:pPr>
              <w:jc w:val="center"/>
              <w:rPr>
                <w:lang w:val="ru-RU" w:eastAsia="uk-UA"/>
              </w:rPr>
            </w:pPr>
            <w:r w:rsidRPr="007025CF">
              <w:rPr>
                <w:lang w:eastAsia="uk-UA"/>
              </w:rPr>
              <w:t>95000</w:t>
            </w:r>
          </w:p>
        </w:tc>
      </w:tr>
      <w:tr w:rsidR="007025CF" w:rsidRPr="007025CF" w:rsidTr="00651E5C">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7025CF" w:rsidRPr="007025CF" w:rsidRDefault="007025CF" w:rsidP="007025CF">
            <w:pPr>
              <w:rPr>
                <w:b/>
                <w:lang w:val="ru-RU" w:eastAsia="uk-UA"/>
              </w:rPr>
            </w:pPr>
            <w:r w:rsidRPr="007025CF">
              <w:rPr>
                <w:b/>
                <w:lang w:val="ru-RU"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jc w:val="center"/>
              <w:rPr>
                <w:lang w:val="ru-RU" w:eastAsia="uk-UA"/>
              </w:rPr>
            </w:pPr>
            <w:r w:rsidRPr="007025CF">
              <w:rPr>
                <w:lang w:eastAsia="uk-UA"/>
              </w:rPr>
              <w:t>95000</w:t>
            </w:r>
          </w:p>
        </w:tc>
        <w:tc>
          <w:tcPr>
            <w:tcW w:w="2581" w:type="dxa"/>
            <w:tcBorders>
              <w:top w:val="single" w:sz="6" w:space="0" w:color="auto"/>
              <w:left w:val="single" w:sz="6" w:space="0" w:color="auto"/>
              <w:bottom w:val="single" w:sz="6" w:space="0" w:color="auto"/>
              <w:right w:val="single" w:sz="4" w:space="0" w:color="auto"/>
            </w:tcBorders>
            <w:vAlign w:val="center"/>
          </w:tcPr>
          <w:p w:rsidR="007025CF" w:rsidRPr="007025CF" w:rsidRDefault="007025CF" w:rsidP="007025CF">
            <w:pPr>
              <w:jc w:val="center"/>
              <w:rPr>
                <w:lang w:val="ru-RU" w:eastAsia="uk-UA"/>
              </w:rPr>
            </w:pPr>
            <w:r w:rsidRPr="007025CF">
              <w:rPr>
                <w:lang w:eastAsia="uk-UA"/>
              </w:rPr>
              <w:t>95000</w:t>
            </w:r>
          </w:p>
        </w:tc>
      </w:tr>
      <w:tr w:rsidR="007025CF" w:rsidRPr="007025CF" w:rsidTr="00651E5C">
        <w:trPr>
          <w:trHeight w:val="340"/>
        </w:trPr>
        <w:tc>
          <w:tcPr>
            <w:tcW w:w="1188" w:type="dxa"/>
            <w:tcBorders>
              <w:top w:val="single" w:sz="6" w:space="0" w:color="auto"/>
              <w:left w:val="single" w:sz="4" w:space="0" w:color="auto"/>
              <w:bottom w:val="single" w:sz="6" w:space="0" w:color="auto"/>
              <w:right w:val="single" w:sz="6" w:space="0" w:color="auto"/>
            </w:tcBorders>
          </w:tcPr>
          <w:p w:rsidR="007025CF" w:rsidRPr="007025CF" w:rsidRDefault="007025CF" w:rsidP="007025CF">
            <w:pPr>
              <w:rPr>
                <w:b/>
                <w:lang w:val="ru-RU" w:eastAsia="uk-UA"/>
              </w:rPr>
            </w:pPr>
            <w:r w:rsidRPr="007025CF">
              <w:rPr>
                <w:b/>
                <w:lang w:val="ru-RU"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7025CF" w:rsidRPr="007025CF" w:rsidRDefault="007025CF" w:rsidP="007025CF">
            <w:pPr>
              <w:rPr>
                <w:lang w:eastAsia="uk-UA"/>
              </w:rPr>
            </w:pPr>
            <w:r w:rsidRPr="007025CF">
              <w:rPr>
                <w:lang w:eastAsia="uk-UA"/>
              </w:rPr>
              <w:t>Розрахунок вартості чистих активів відбувався відповідно до пункту 2 статті 14 Закону України "Про акціонерні товариства" № 514-VI від 17.09.2008 р. та Положення (стандарту) бухгалтерського обліку 25 "Фінансовий звіт суб'єкта малого підприємництва", затвердженого Наказом Міністерства фінансів України № 39 від 25.02.2000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7025CF" w:rsidRPr="007025CF" w:rsidTr="00651E5C">
        <w:trPr>
          <w:trHeight w:val="340"/>
        </w:trPr>
        <w:tc>
          <w:tcPr>
            <w:tcW w:w="1188" w:type="dxa"/>
            <w:tcBorders>
              <w:top w:val="single" w:sz="6" w:space="0" w:color="auto"/>
              <w:left w:val="single" w:sz="4" w:space="0" w:color="auto"/>
              <w:bottom w:val="single" w:sz="4" w:space="0" w:color="auto"/>
              <w:right w:val="single" w:sz="6" w:space="0" w:color="auto"/>
            </w:tcBorders>
          </w:tcPr>
          <w:p w:rsidR="007025CF" w:rsidRPr="007025CF" w:rsidRDefault="007025CF" w:rsidP="007025CF">
            <w:pPr>
              <w:rPr>
                <w:b/>
                <w:lang w:val="ru-RU" w:eastAsia="uk-UA"/>
              </w:rPr>
            </w:pPr>
            <w:r w:rsidRPr="007025CF">
              <w:rPr>
                <w:b/>
                <w:lang w:val="ru-RU"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7025CF" w:rsidRPr="007025CF" w:rsidRDefault="007025CF" w:rsidP="007025CF">
            <w:pPr>
              <w:rPr>
                <w:lang w:eastAsia="uk-UA"/>
              </w:rPr>
            </w:pPr>
            <w:r w:rsidRPr="007025CF">
              <w:rPr>
                <w:lang w:eastAsia="uk-UA"/>
              </w:rPr>
              <w:t>Розрахункова вартість чистих активів(57440.100 тис.грн. ) менше скоригованого статутного капіталу(95000.000 тис.грн. ).Згідно статті 155 п.3 Цивільного кодексу України товариство зобов'язане оголосити про зменшення свого статутного капіталу до вартості чистих активів  та зареєструвати відповідні зміни до статуту у встановленому порядку.</w:t>
            </w:r>
          </w:p>
        </w:tc>
      </w:tr>
    </w:tbl>
    <w:p w:rsidR="007025CF" w:rsidRPr="007025CF" w:rsidRDefault="007025CF" w:rsidP="007025CF">
      <w:pPr>
        <w:spacing w:after="0" w:line="240" w:lineRule="auto"/>
        <w:rPr>
          <w:rFonts w:ascii="Times New Roman" w:eastAsia="Times New Roman" w:hAnsi="Times New Roman" w:cs="Times New Roman"/>
          <w:sz w:val="24"/>
          <w:szCs w:val="24"/>
          <w:lang w:val="ru-RU"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025CF">
        <w:rPr>
          <w:rFonts w:ascii="Times New Roman" w:eastAsia="Times New Roman" w:hAnsi="Times New Roman" w:cs="Times New Roman"/>
          <w:b/>
          <w:bCs/>
          <w:color w:val="000000"/>
          <w:sz w:val="26"/>
          <w:szCs w:val="26"/>
          <w:lang w:eastAsia="uk-UA"/>
        </w:rPr>
        <w:lastRenderedPageBreak/>
        <w:t>3</w:t>
      </w:r>
      <w:r w:rsidRPr="007025CF">
        <w:rPr>
          <w:rFonts w:ascii="Times New Roman" w:eastAsia="Times New Roman" w:hAnsi="Times New Roman" w:cs="Times New Roman"/>
          <w:b/>
          <w:bCs/>
          <w:color w:val="000000"/>
          <w:sz w:val="26"/>
          <w:szCs w:val="26"/>
          <w:lang w:val="ru-RU" w:eastAsia="uk-UA"/>
        </w:rPr>
        <w:t>. Інформація про зобов'язання та забезпечення емітента</w:t>
      </w: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7025CF" w:rsidRPr="007025CF" w:rsidTr="00651E5C">
        <w:tc>
          <w:tcPr>
            <w:tcW w:w="4492" w:type="dxa"/>
            <w:gridSpan w:val="2"/>
          </w:tcPr>
          <w:p w:rsidR="007025CF" w:rsidRPr="007025CF" w:rsidRDefault="007025CF" w:rsidP="007025CF">
            <w:pPr>
              <w:ind w:left="180" w:hanging="180"/>
              <w:jc w:val="center"/>
              <w:rPr>
                <w:b/>
                <w:bCs/>
                <w:lang w:val="uk-UA" w:eastAsia="uk-UA"/>
              </w:rPr>
            </w:pPr>
            <w:r w:rsidRPr="007025CF">
              <w:rPr>
                <w:b/>
                <w:bCs/>
                <w:lang w:val="uk-UA" w:eastAsia="uk-UA"/>
              </w:rPr>
              <w:t>Види зобов’</w:t>
            </w:r>
            <w:r w:rsidRPr="007025CF">
              <w:rPr>
                <w:b/>
                <w:bCs/>
                <w:lang w:eastAsia="uk-UA"/>
              </w:rPr>
              <w:t>язань</w:t>
            </w:r>
          </w:p>
        </w:tc>
        <w:tc>
          <w:tcPr>
            <w:tcW w:w="1189" w:type="dxa"/>
          </w:tcPr>
          <w:p w:rsidR="007025CF" w:rsidRPr="007025CF" w:rsidRDefault="007025CF" w:rsidP="007025CF">
            <w:pPr>
              <w:jc w:val="center"/>
              <w:rPr>
                <w:b/>
                <w:bCs/>
                <w:lang w:val="uk-UA" w:eastAsia="uk-UA"/>
              </w:rPr>
            </w:pPr>
            <w:r w:rsidRPr="007025CF">
              <w:rPr>
                <w:b/>
                <w:bCs/>
                <w:lang w:val="uk-UA" w:eastAsia="uk-UA"/>
              </w:rPr>
              <w:t>Дата виникнення</w:t>
            </w:r>
          </w:p>
        </w:tc>
        <w:tc>
          <w:tcPr>
            <w:tcW w:w="1385" w:type="dxa"/>
          </w:tcPr>
          <w:p w:rsidR="007025CF" w:rsidRPr="007025CF" w:rsidRDefault="007025CF" w:rsidP="007025CF">
            <w:pPr>
              <w:jc w:val="center"/>
              <w:rPr>
                <w:b/>
                <w:bCs/>
                <w:lang w:val="uk-UA" w:eastAsia="uk-UA"/>
              </w:rPr>
            </w:pPr>
            <w:r w:rsidRPr="007025CF">
              <w:rPr>
                <w:b/>
                <w:bCs/>
                <w:lang w:val="uk-UA" w:eastAsia="uk-UA"/>
              </w:rPr>
              <w:t>Непогашена частина боргу (тис.грн.)</w:t>
            </w:r>
          </w:p>
        </w:tc>
        <w:tc>
          <w:tcPr>
            <w:tcW w:w="1651" w:type="dxa"/>
          </w:tcPr>
          <w:p w:rsidR="007025CF" w:rsidRPr="007025CF" w:rsidRDefault="007025CF" w:rsidP="007025CF">
            <w:pPr>
              <w:jc w:val="center"/>
              <w:rPr>
                <w:b/>
                <w:bCs/>
                <w:lang w:val="uk-UA" w:eastAsia="uk-UA"/>
              </w:rPr>
            </w:pPr>
            <w:r w:rsidRPr="007025CF">
              <w:rPr>
                <w:b/>
                <w:bCs/>
                <w:lang w:val="uk-UA" w:eastAsia="uk-UA"/>
              </w:rPr>
              <w:t>Відсоток за користування коштами (відсоток річних)</w:t>
            </w:r>
          </w:p>
        </w:tc>
        <w:tc>
          <w:tcPr>
            <w:tcW w:w="1231" w:type="dxa"/>
          </w:tcPr>
          <w:p w:rsidR="007025CF" w:rsidRPr="007025CF" w:rsidRDefault="007025CF" w:rsidP="007025CF">
            <w:pPr>
              <w:jc w:val="center"/>
              <w:rPr>
                <w:b/>
                <w:bCs/>
                <w:lang w:val="uk-UA" w:eastAsia="uk-UA"/>
              </w:rPr>
            </w:pPr>
            <w:r w:rsidRPr="007025CF">
              <w:rPr>
                <w:b/>
                <w:bCs/>
                <w:lang w:val="uk-UA" w:eastAsia="uk-UA"/>
              </w:rPr>
              <w:t>Дата погашення</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Кредити банку, у тому числі :</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Зобов'язання за цінними паперами</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у тому числі за облігаціями (за кожним випуском) :</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за іпотечними цінними паперами (за кожним власним випуском):</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за сертифікатами ФОН (за кожним власним випуском):</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За векселями (всього)</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за іншими цінними паперами (у тому числі за похідними цінними паперами) (за кожним видом):</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За фінансовими інвестиціями в корпоративні права (за кожним видом):</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Податкові зобов'язання</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79.10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Фінансова допомога на зворотній основі</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0.00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Інші зобов'язання та забезпечення</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672518.50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4492" w:type="dxa"/>
            <w:gridSpan w:val="2"/>
          </w:tcPr>
          <w:p w:rsidR="007025CF" w:rsidRPr="007025CF" w:rsidRDefault="007025CF" w:rsidP="007025CF">
            <w:pPr>
              <w:ind w:left="180" w:hanging="180"/>
              <w:rPr>
                <w:bCs/>
                <w:lang w:val="uk-UA" w:eastAsia="uk-UA"/>
              </w:rPr>
            </w:pPr>
            <w:r w:rsidRPr="007025CF">
              <w:rPr>
                <w:bCs/>
                <w:lang w:val="uk-UA" w:eastAsia="uk-UA"/>
              </w:rPr>
              <w:t>Усього зобов'язань та забезпечень</w:t>
            </w:r>
          </w:p>
        </w:tc>
        <w:tc>
          <w:tcPr>
            <w:tcW w:w="1189" w:type="dxa"/>
          </w:tcPr>
          <w:p w:rsidR="007025CF" w:rsidRPr="007025CF" w:rsidRDefault="007025CF" w:rsidP="007025CF">
            <w:pPr>
              <w:jc w:val="right"/>
              <w:rPr>
                <w:bCs/>
                <w:lang w:val="uk-UA" w:eastAsia="uk-UA"/>
              </w:rPr>
            </w:pPr>
            <w:r w:rsidRPr="007025CF">
              <w:rPr>
                <w:bCs/>
                <w:lang w:val="uk-UA" w:eastAsia="uk-UA"/>
              </w:rPr>
              <w:t>Х</w:t>
            </w:r>
          </w:p>
        </w:tc>
        <w:tc>
          <w:tcPr>
            <w:tcW w:w="1385" w:type="dxa"/>
          </w:tcPr>
          <w:p w:rsidR="007025CF" w:rsidRPr="007025CF" w:rsidRDefault="007025CF" w:rsidP="007025CF">
            <w:pPr>
              <w:jc w:val="right"/>
              <w:rPr>
                <w:bCs/>
                <w:lang w:val="uk-UA" w:eastAsia="uk-UA"/>
              </w:rPr>
            </w:pPr>
            <w:r w:rsidRPr="007025CF">
              <w:rPr>
                <w:bCs/>
                <w:lang w:val="uk-UA" w:eastAsia="uk-UA"/>
              </w:rPr>
              <w:t>672597.60</w:t>
            </w:r>
          </w:p>
        </w:tc>
        <w:tc>
          <w:tcPr>
            <w:tcW w:w="1651" w:type="dxa"/>
          </w:tcPr>
          <w:p w:rsidR="007025CF" w:rsidRPr="007025CF" w:rsidRDefault="007025CF" w:rsidP="007025CF">
            <w:pPr>
              <w:jc w:val="right"/>
              <w:rPr>
                <w:bCs/>
                <w:lang w:val="uk-UA" w:eastAsia="uk-UA"/>
              </w:rPr>
            </w:pPr>
            <w:r w:rsidRPr="007025CF">
              <w:rPr>
                <w:bCs/>
                <w:lang w:val="uk-UA" w:eastAsia="uk-UA"/>
              </w:rPr>
              <w:t>Х</w:t>
            </w:r>
          </w:p>
        </w:tc>
        <w:tc>
          <w:tcPr>
            <w:tcW w:w="1231" w:type="dxa"/>
          </w:tcPr>
          <w:p w:rsidR="007025CF" w:rsidRPr="007025CF" w:rsidRDefault="007025CF" w:rsidP="007025CF">
            <w:pPr>
              <w:jc w:val="right"/>
              <w:rPr>
                <w:bCs/>
                <w:lang w:val="uk-UA" w:eastAsia="uk-UA"/>
              </w:rPr>
            </w:pPr>
            <w:r w:rsidRPr="007025CF">
              <w:rPr>
                <w:bCs/>
                <w:lang w:val="uk-UA" w:eastAsia="uk-UA"/>
              </w:rPr>
              <w:t>Х</w:t>
            </w:r>
          </w:p>
        </w:tc>
      </w:tr>
      <w:tr w:rsidR="007025CF" w:rsidRPr="007025CF" w:rsidTr="00651E5C">
        <w:tc>
          <w:tcPr>
            <w:tcW w:w="737" w:type="dxa"/>
          </w:tcPr>
          <w:p w:rsidR="007025CF" w:rsidRPr="007025CF" w:rsidRDefault="007025CF" w:rsidP="007025CF">
            <w:pPr>
              <w:rPr>
                <w:b/>
                <w:szCs w:val="24"/>
                <w:lang w:eastAsia="uk-UA"/>
              </w:rPr>
            </w:pPr>
            <w:r w:rsidRPr="007025CF">
              <w:rPr>
                <w:b/>
                <w:szCs w:val="24"/>
                <w:lang w:eastAsia="uk-UA"/>
              </w:rPr>
              <w:t>Опис</w:t>
            </w:r>
          </w:p>
        </w:tc>
        <w:tc>
          <w:tcPr>
            <w:tcW w:w="9213" w:type="dxa"/>
            <w:gridSpan w:val="5"/>
          </w:tcPr>
          <w:p w:rsidR="007025CF" w:rsidRPr="007025CF" w:rsidRDefault="007025CF" w:rsidP="007025CF">
            <w:pPr>
              <w:rPr>
                <w:szCs w:val="24"/>
                <w:lang w:eastAsia="uk-UA"/>
              </w:rPr>
            </w:pPr>
            <w:r w:rsidRPr="007025CF">
              <w:rPr>
                <w:szCs w:val="24"/>
                <w:lang w:eastAsia="uk-UA"/>
              </w:rPr>
              <w:t>Зобов'язання емiтента представленi:</w:t>
            </w:r>
          </w:p>
          <w:p w:rsidR="007025CF" w:rsidRPr="007025CF" w:rsidRDefault="007025CF" w:rsidP="007025CF">
            <w:pPr>
              <w:rPr>
                <w:szCs w:val="24"/>
                <w:lang w:eastAsia="uk-UA"/>
              </w:rPr>
            </w:pPr>
            <w:r w:rsidRPr="007025CF">
              <w:rPr>
                <w:szCs w:val="24"/>
                <w:lang w:eastAsia="uk-UA"/>
              </w:rPr>
              <w:t>- довгостроковими зобов'язаннями на суму 105 179,5 тис.грн.</w:t>
            </w:r>
          </w:p>
          <w:p w:rsidR="007025CF" w:rsidRPr="007025CF" w:rsidRDefault="007025CF" w:rsidP="007025CF">
            <w:pPr>
              <w:rPr>
                <w:szCs w:val="24"/>
                <w:lang w:eastAsia="uk-UA"/>
              </w:rPr>
            </w:pPr>
            <w:r w:rsidRPr="007025CF">
              <w:rPr>
                <w:szCs w:val="24"/>
                <w:lang w:eastAsia="uk-UA"/>
              </w:rPr>
              <w:t>- поточною кредиторською заборгованнiстю за товари, роботи, послуги на суму 540 838,7 тис. грн.</w:t>
            </w:r>
          </w:p>
          <w:p w:rsidR="007025CF" w:rsidRPr="007025CF" w:rsidRDefault="007025CF" w:rsidP="007025CF">
            <w:pPr>
              <w:rPr>
                <w:szCs w:val="24"/>
                <w:lang w:eastAsia="uk-UA"/>
              </w:rPr>
            </w:pPr>
            <w:r w:rsidRPr="007025CF">
              <w:rPr>
                <w:szCs w:val="24"/>
                <w:lang w:eastAsia="uk-UA"/>
              </w:rPr>
              <w:t>- поточною кредиторською заборгованнiстю за розрахунками з бюджетом на суму 79,1 тис.грн.</w:t>
            </w:r>
          </w:p>
          <w:p w:rsidR="007025CF" w:rsidRPr="007025CF" w:rsidRDefault="007025CF" w:rsidP="007025CF">
            <w:pPr>
              <w:rPr>
                <w:szCs w:val="24"/>
                <w:lang w:eastAsia="uk-UA"/>
              </w:rPr>
            </w:pPr>
            <w:r w:rsidRPr="007025CF">
              <w:rPr>
                <w:szCs w:val="24"/>
                <w:lang w:eastAsia="uk-UA"/>
              </w:rPr>
              <w:t>- iншiми поточними зобов'язаннями на суму 26 500,3 тис.грн.</w:t>
            </w:r>
          </w:p>
          <w:p w:rsidR="007025CF" w:rsidRPr="007025CF" w:rsidRDefault="007025CF" w:rsidP="007025CF">
            <w:pPr>
              <w:rPr>
                <w:szCs w:val="24"/>
                <w:lang w:eastAsia="uk-UA"/>
              </w:rPr>
            </w:pPr>
          </w:p>
        </w:tc>
      </w:tr>
    </w:tbl>
    <w:p w:rsidR="007025CF" w:rsidRPr="007025CF" w:rsidRDefault="007025CF" w:rsidP="007025CF">
      <w:pPr>
        <w:spacing w:after="0" w:line="240" w:lineRule="auto"/>
        <w:rPr>
          <w:rFonts w:ascii="Times New Roman" w:eastAsia="Times New Roman" w:hAnsi="Times New Roman" w:cs="Times New Roman"/>
          <w:sz w:val="24"/>
          <w:szCs w:val="24"/>
          <w:lang w:eastAsia="uk-UA"/>
        </w:rPr>
      </w:pPr>
    </w:p>
    <w:p w:rsidR="007025CF" w:rsidRDefault="007025CF">
      <w:pPr>
        <w:sectPr w:rsidR="007025CF" w:rsidSect="007025CF">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7025CF" w:rsidRPr="007025CF" w:rsidTr="00651E5C">
        <w:tc>
          <w:tcPr>
            <w:tcW w:w="9720" w:type="dxa"/>
            <w:tcMar>
              <w:top w:w="60" w:type="dxa"/>
              <w:left w:w="60" w:type="dxa"/>
              <w:bottom w:w="60" w:type="dxa"/>
              <w:right w:w="60" w:type="dxa"/>
            </w:tcMar>
            <w:vAlign w:val="center"/>
          </w:tcPr>
          <w:p w:rsidR="007025CF" w:rsidRPr="007025CF" w:rsidRDefault="007025CF" w:rsidP="007025CF">
            <w:pPr>
              <w:spacing w:after="0" w:line="240" w:lineRule="auto"/>
              <w:ind w:left="-210"/>
              <w:jc w:val="center"/>
              <w:rPr>
                <w:rFonts w:ascii="Times New Roman" w:eastAsia="Times New Roman" w:hAnsi="Times New Roman" w:cs="Times New Roman"/>
                <w:b/>
                <w:bCs/>
                <w:sz w:val="28"/>
                <w:szCs w:val="28"/>
                <w:lang w:val="uk-UA" w:eastAsia="uk-UA"/>
              </w:rPr>
            </w:pPr>
            <w:r w:rsidRPr="007025CF">
              <w:rPr>
                <w:rFonts w:ascii="Times New Roman" w:eastAsia="Times New Roman" w:hAnsi="Times New Roman" w:cs="Times New Roman"/>
                <w:b/>
                <w:color w:val="000000"/>
                <w:sz w:val="28"/>
                <w:szCs w:val="28"/>
                <w:lang w:eastAsia="uk-UA"/>
              </w:rPr>
              <w:lastRenderedPageBreak/>
              <w:t>6</w:t>
            </w:r>
            <w:r w:rsidRPr="007025CF">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5"/>
        <w:gridCol w:w="6577"/>
      </w:tblGrid>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Товариство з обмеженою відповідальністю Аудиторська фірма "Блискор"</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Організаційно-правова форма</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Товариство з обмеженою вiдповiдальнiстю</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Ідентифікаційний код юридичної особи</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30116289</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Місцезнаходження</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07300 Київська область  м. Вишгород "КАРАТ" Промисловий майданчик, будинок 5-А</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Номер ліцензії або іншого документа на цей вид діяльності</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1992</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Назва державного органу, що видав ліцензію або інший документ</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Аудиторська палата України</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Дата видачі ліцензії або іншого документа</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26.01.2001</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Міжміський код та телефон</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(099)5018481</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Факс</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(099)5018481</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Вид діяльності</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Аудиторська дільність</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Опис</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 xml:space="preserve">Номер і дата видачі свідоцтва про включення до Реєстру аудиторських фірм та аудиторів, виданого Аудиторською палатою України: № 1992, видано рішенням Аудиторської палати України № 98 від 26 січня 2001 року. Термін дії продовжено рішенням Аудиторської палати України № 315/3 від 24.09.2015 р. до 24.09.2020 р. </w:t>
            </w:r>
          </w:p>
          <w:p w:rsidR="007025CF" w:rsidRPr="007025CF" w:rsidRDefault="007025CF" w:rsidP="007025CF">
            <w:pPr>
              <w:rPr>
                <w:szCs w:val="24"/>
                <w:lang w:val="uk-UA" w:eastAsia="uk-UA"/>
              </w:rPr>
            </w:pPr>
            <w:r w:rsidRPr="007025CF">
              <w:rPr>
                <w:szCs w:val="24"/>
                <w:lang w:val="uk-UA" w:eastAsia="uk-UA"/>
              </w:rPr>
              <w:t xml:space="preserve">    Свідоцтво Аудиторської палати України про відповідність системи контрою якості, реєстраційний номер № 0686, виданого згідно Рішення Аудиторської палати України  № 343/4 від 27.04.2017 р. р., строк дії – до 31.12.2022 р.</w:t>
            </w:r>
          </w:p>
          <w:p w:rsidR="007025CF" w:rsidRPr="007025CF" w:rsidRDefault="007025CF" w:rsidP="007025CF">
            <w:pPr>
              <w:rPr>
                <w:szCs w:val="24"/>
                <w:lang w:val="uk-UA" w:eastAsia="uk-UA"/>
              </w:rPr>
            </w:pP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4"/>
        <w:gridCol w:w="6578"/>
      </w:tblGrid>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Державна установа "Агентство з розвитку iнфраструктури фондового ринку України"</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Організаційно-правова форма</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Державна органiзацiя (установа, заклад)</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Ідентифікаційний код юридичної особи</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21676262</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Місцезнаходження</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03150   м.Київ вулиця Антоновича, будинок 51, офіс 1206</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Номер ліцензії або іншого документа на цей вид діяльності</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DR/00001/APA</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Назва державного органу, що видав ліцензію або інший документ</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НКЦПФР</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Дата видачі ліцензії або іншого документа</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18.02.2019</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Міжміський код та телефон</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+38 044 287 56 70</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Факс</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+38 044 287 56 73</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Вид діяльності</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надання інформаційних послуг на фр для впровадження діяльності з оприлюднення регульованої інформації від імені учасників фр та надання інформаційних послуг на фондовому ринку для впровадження діяльності з подання звітності та/або адміністративних даних</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Опис</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 xml:space="preserve">ДУ АРІФРУ  також має Свідоцтво про включення до реєстру осіб, уповноважених  надавати інформаційні послуги на фондовому ринку для впровадження діяльності з подання звітності та/або інформаційних даних  до НКЦПФР № DR/00002/APМ     від 18.02.2019 року.  </w:t>
            </w:r>
          </w:p>
          <w:p w:rsidR="007025CF" w:rsidRPr="007025CF" w:rsidRDefault="007025CF" w:rsidP="007025CF">
            <w:pPr>
              <w:rPr>
                <w:szCs w:val="24"/>
                <w:lang w:val="uk-UA" w:eastAsia="uk-UA"/>
              </w:rPr>
            </w:pPr>
            <w:r w:rsidRPr="007025CF">
              <w:rPr>
                <w:szCs w:val="24"/>
                <w:lang w:val="uk-UA" w:eastAsia="uk-UA"/>
              </w:rPr>
              <w:t>Агентство надає широкий спектр послуг для учасників фондового ринку України:</w:t>
            </w:r>
          </w:p>
          <w:p w:rsidR="007025CF" w:rsidRPr="007025CF" w:rsidRDefault="007025CF" w:rsidP="007025CF">
            <w:pPr>
              <w:rPr>
                <w:szCs w:val="24"/>
                <w:lang w:val="uk-UA" w:eastAsia="uk-UA"/>
              </w:rPr>
            </w:pPr>
            <w:r w:rsidRPr="007025CF">
              <w:rPr>
                <w:szCs w:val="24"/>
                <w:lang w:val="uk-UA" w:eastAsia="uk-UA"/>
              </w:rPr>
              <w:t>1.Юридичний консалтинг. Спеціалісти Агентства мають теоретичний та практичний досвід роботи в галузі корпоративного права та професійної діяльності на ринку цінних паперів. Постійний розвиток законодавства, введення нових вимог до оформлення документів потребує постійного моніторингу таких змін та практичного досвіду підготовки відповідних документів.</w:t>
            </w:r>
          </w:p>
          <w:p w:rsidR="007025CF" w:rsidRPr="007025CF" w:rsidRDefault="007025CF" w:rsidP="007025CF">
            <w:pPr>
              <w:rPr>
                <w:szCs w:val="24"/>
                <w:lang w:val="uk-UA" w:eastAsia="uk-UA"/>
              </w:rPr>
            </w:pPr>
            <w:r w:rsidRPr="007025CF">
              <w:rPr>
                <w:szCs w:val="24"/>
                <w:lang w:val="uk-UA" w:eastAsia="uk-UA"/>
              </w:rPr>
              <w:lastRenderedPageBreak/>
              <w:t xml:space="preserve">2.Інформаційні послуги. Розуміючи потребу клієнтів в оперативному доступі до найсвіжішої інформації, АРІФРУ пропонує аналітичні вибірки зі звітності українських компаній, використовуючи різні критерії відбору. </w:t>
            </w:r>
          </w:p>
          <w:p w:rsidR="007025CF" w:rsidRPr="007025CF" w:rsidRDefault="007025CF" w:rsidP="007025CF">
            <w:pPr>
              <w:rPr>
                <w:szCs w:val="24"/>
                <w:lang w:val="uk-UA" w:eastAsia="uk-UA"/>
              </w:rPr>
            </w:pPr>
            <w:r w:rsidRPr="007025CF">
              <w:rPr>
                <w:szCs w:val="24"/>
                <w:lang w:val="uk-UA" w:eastAsia="uk-UA"/>
              </w:rPr>
              <w:t>3. Послуги з підготовки та розкриття інформації емітентами цінних паперів. Агентство надає клієнтам допомогу в якісній та комплексній організації процесу розкриття інформації, а також здійснює юридичний супровід процесів, пов'язаних з розкриттям.</w:t>
            </w:r>
          </w:p>
          <w:p w:rsidR="007025CF" w:rsidRPr="007025CF" w:rsidRDefault="007025CF" w:rsidP="007025CF">
            <w:pPr>
              <w:rPr>
                <w:szCs w:val="24"/>
                <w:lang w:val="uk-UA" w:eastAsia="uk-UA"/>
              </w:rPr>
            </w:pPr>
            <w:r w:rsidRPr="007025CF">
              <w:rPr>
                <w:szCs w:val="24"/>
                <w:lang w:val="uk-UA" w:eastAsia="uk-UA"/>
              </w:rPr>
              <w:t>4.Поштовий сервер. Агентство пропонує скористатися зручним поштовим сервісом emitent.net.ua, який відповідає всім вимогам НКЦПФР щодо реєстрації суб'єктів розкриття інформації на фондовому ринку України в Загальнодоступній інформаційній базі даних НКЦПФР</w:t>
            </w:r>
          </w:p>
          <w:p w:rsidR="007025CF" w:rsidRPr="007025CF" w:rsidRDefault="007025CF" w:rsidP="007025CF">
            <w:pPr>
              <w:rPr>
                <w:szCs w:val="24"/>
                <w:lang w:val="uk-UA" w:eastAsia="uk-UA"/>
              </w:rPr>
            </w:pPr>
            <w:r w:rsidRPr="007025CF">
              <w:rPr>
                <w:szCs w:val="24"/>
                <w:lang w:val="uk-UA" w:eastAsia="uk-UA"/>
              </w:rPr>
              <w:t>5.Послуги з розміщення реклами від учасників фондового ринку на порталі smida.gov.ua</w:t>
            </w:r>
          </w:p>
          <w:p w:rsidR="007025CF" w:rsidRPr="007025CF" w:rsidRDefault="007025CF" w:rsidP="007025CF">
            <w:pPr>
              <w:rPr>
                <w:szCs w:val="24"/>
                <w:lang w:val="uk-UA" w:eastAsia="uk-UA"/>
              </w:rPr>
            </w:pP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Публічне акціонерне товариство "Національний депозитарій України"</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Організаційно-правова форма</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Публiчне акцiонерне товариство</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Ідентифікаційний код юридичної особи</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30370711</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Місцезнаходження</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04107 УКРАЇНА  м.Київ вул.Тропініна, 7-г</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Номер ліцензії або іншого документа на цей вид діяльності</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Рішення № 2092</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Назва державного органу, що видав ліцензію або інший документ</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НКЦПФР</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Дата видачі ліцензії або іншого документа</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01.10.2013</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Міжміський код та телефон</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(044)363-04-00</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Факс</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(044)363-04-00</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Вид діяльності</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Депозитарна діяльність центрального депозитарію</w:t>
            </w:r>
          </w:p>
        </w:tc>
      </w:tr>
      <w:tr w:rsidR="007025CF" w:rsidRPr="007025CF" w:rsidTr="00651E5C">
        <w:tc>
          <w:tcPr>
            <w:tcW w:w="3401" w:type="dxa"/>
            <w:shd w:val="clear" w:color="auto" w:fill="auto"/>
          </w:tcPr>
          <w:p w:rsidR="007025CF" w:rsidRPr="007025CF" w:rsidRDefault="007025CF" w:rsidP="007025CF">
            <w:pPr>
              <w:rPr>
                <w:b/>
                <w:szCs w:val="24"/>
                <w:lang w:val="uk-UA" w:eastAsia="uk-UA"/>
              </w:rPr>
            </w:pPr>
            <w:r w:rsidRPr="007025CF">
              <w:rPr>
                <w:b/>
                <w:szCs w:val="24"/>
                <w:lang w:val="uk-UA" w:eastAsia="uk-UA"/>
              </w:rPr>
              <w:t>Опис</w:t>
            </w:r>
          </w:p>
        </w:tc>
        <w:tc>
          <w:tcPr>
            <w:tcW w:w="6803" w:type="dxa"/>
            <w:shd w:val="clear" w:color="auto" w:fill="auto"/>
          </w:tcPr>
          <w:p w:rsidR="007025CF" w:rsidRPr="007025CF" w:rsidRDefault="007025CF" w:rsidP="007025CF">
            <w:pPr>
              <w:rPr>
                <w:szCs w:val="24"/>
                <w:lang w:val="uk-UA" w:eastAsia="uk-UA"/>
              </w:rPr>
            </w:pPr>
            <w:r w:rsidRPr="007025CF">
              <w:rPr>
                <w:szCs w:val="24"/>
                <w:lang w:val="uk-UA" w:eastAsia="uk-UA"/>
              </w:rPr>
              <w:t>ведення емісійного рахунку Товариства. ПАТ "НДУ" також  надає:</w:t>
            </w:r>
          </w:p>
          <w:p w:rsidR="007025CF" w:rsidRPr="007025CF" w:rsidRDefault="007025CF" w:rsidP="007025CF">
            <w:pPr>
              <w:rPr>
                <w:szCs w:val="24"/>
                <w:lang w:val="uk-UA" w:eastAsia="uk-UA"/>
              </w:rPr>
            </w:pPr>
            <w:r w:rsidRPr="007025CF">
              <w:rPr>
                <w:szCs w:val="24"/>
                <w:lang w:val="uk-UA" w:eastAsia="uk-UA"/>
              </w:rPr>
              <w:t xml:space="preserve">- послуги  у галузі криптографічного захисту інформації (крім послуг електронного підпису), торгівля криптосистемами і засобами криптографічного захисту інформації (згідно з переліком, що визначається КМУ)  - Ліцензія АЕ 271447, дата прийняття та номер рішення про видачу ліцензії - 25.02.2015 № 90, дата видачі ліцензії - 05.03.2015  </w:t>
            </w:r>
          </w:p>
          <w:p w:rsidR="007025CF" w:rsidRPr="007025CF" w:rsidRDefault="007025CF" w:rsidP="007025CF">
            <w:pPr>
              <w:rPr>
                <w:szCs w:val="24"/>
                <w:lang w:val="uk-UA" w:eastAsia="uk-UA"/>
              </w:rPr>
            </w:pPr>
            <w:r w:rsidRPr="007025CF">
              <w:rPr>
                <w:szCs w:val="24"/>
                <w:lang w:val="uk-UA" w:eastAsia="uk-UA"/>
              </w:rPr>
              <w:t>- послуги у галузі технічного захисту інформації(згідно з переліком, що визначається КМУ),</w:t>
            </w:r>
          </w:p>
          <w:p w:rsidR="007025CF" w:rsidRPr="007025CF" w:rsidRDefault="007025CF" w:rsidP="007025CF">
            <w:pPr>
              <w:rPr>
                <w:szCs w:val="24"/>
                <w:lang w:val="uk-UA" w:eastAsia="uk-UA"/>
              </w:rPr>
            </w:pPr>
            <w:r w:rsidRPr="007025CF">
              <w:rPr>
                <w:szCs w:val="24"/>
                <w:lang w:val="uk-UA" w:eastAsia="uk-UA"/>
              </w:rPr>
              <w:t>Ліцензія АЕ 271467,дата прийняття та номер рішення про видачу ліцензії - 06.08.2012 № 428,  дата прийняття та номер рішення про переоформлення ліцензії - 25.02.2015 № 89, дата видачі ліцензії - 03.03.2015</w:t>
            </w:r>
          </w:p>
          <w:p w:rsidR="007025CF" w:rsidRPr="007025CF" w:rsidRDefault="007025CF" w:rsidP="007025CF">
            <w:pPr>
              <w:rPr>
                <w:szCs w:val="24"/>
                <w:lang w:val="uk-UA" w:eastAsia="uk-UA"/>
              </w:rPr>
            </w:pPr>
          </w:p>
        </w:tc>
      </w:tr>
    </w:tbl>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Pr="007025CF" w:rsidRDefault="007025CF" w:rsidP="007025CF">
      <w:pPr>
        <w:spacing w:after="0" w:line="240" w:lineRule="auto"/>
        <w:rPr>
          <w:rFonts w:ascii="Times New Roman" w:eastAsia="Times New Roman" w:hAnsi="Times New Roman" w:cs="Times New Roman"/>
          <w:sz w:val="20"/>
          <w:szCs w:val="24"/>
          <w:lang w:val="uk-UA" w:eastAsia="uk-UA"/>
        </w:rPr>
      </w:pP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widowControl w:val="0"/>
        <w:spacing w:after="0" w:line="240" w:lineRule="auto"/>
        <w:ind w:firstLine="567"/>
        <w:jc w:val="right"/>
        <w:rPr>
          <w:rFonts w:ascii="Times New Roman" w:eastAsia="Times New Roman" w:hAnsi="Times New Roman" w:cs="Times New Roman"/>
          <w:b/>
          <w:lang w:eastAsia="ru-RU"/>
        </w:rPr>
      </w:pPr>
    </w:p>
    <w:p w:rsidR="007025CF" w:rsidRPr="007025CF" w:rsidRDefault="007025CF" w:rsidP="007025CF">
      <w:pPr>
        <w:widowControl w:val="0"/>
        <w:spacing w:after="0" w:line="240" w:lineRule="auto"/>
        <w:jc w:val="center"/>
        <w:rPr>
          <w:rFonts w:ascii="Times New Roman" w:eastAsia="Times New Roman" w:hAnsi="Times New Roman" w:cs="Times New Roman"/>
          <w:b/>
          <w:bCs/>
          <w:lang w:val="ru-RU" w:eastAsia="ru-RU"/>
        </w:rPr>
      </w:pPr>
      <w:r w:rsidRPr="007025CF">
        <w:rPr>
          <w:rFonts w:ascii="Times New Roman" w:eastAsia="Times New Roman" w:hAnsi="Times New Roman" w:cs="Times New Roman"/>
          <w:b/>
          <w:bCs/>
          <w:lang w:val="ru-RU" w:eastAsia="ru-RU"/>
        </w:rPr>
        <w:t xml:space="preserve">ФІНАНСОВИЙ ЗВІТ </w:t>
      </w:r>
    </w:p>
    <w:p w:rsidR="007025CF" w:rsidRPr="007025CF" w:rsidRDefault="007025CF" w:rsidP="007025CF">
      <w:pPr>
        <w:widowControl w:val="0"/>
        <w:spacing w:after="0" w:line="240" w:lineRule="auto"/>
        <w:jc w:val="center"/>
        <w:rPr>
          <w:rFonts w:ascii="Times New Roman" w:eastAsia="Times New Roman" w:hAnsi="Times New Roman" w:cs="Times New Roman"/>
          <w:b/>
          <w:bCs/>
          <w:lang w:val="uk-UA" w:eastAsia="ru-RU"/>
        </w:rPr>
      </w:pPr>
      <w:r w:rsidRPr="007025CF">
        <w:rPr>
          <w:rFonts w:ascii="Times New Roman" w:eastAsia="Times New Roman" w:hAnsi="Times New Roman" w:cs="Times New Roman"/>
          <w:b/>
          <w:bCs/>
          <w:lang w:val="ru-RU" w:eastAsia="ru-RU"/>
        </w:rPr>
        <w:t>СУБ'ЄКТА МАЛОГО ПІДПРИЄМНИЦТВА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7025CF" w:rsidRPr="007025CF" w:rsidTr="00651E5C">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val="ru-RU" w:eastAsia="ru-RU"/>
              </w:rPr>
            </w:pPr>
            <w:r w:rsidRPr="007025CF">
              <w:rPr>
                <w:rFonts w:ascii="Times New Roman" w:eastAsia="Times New Roman" w:hAnsi="Times New Roman" w:cs="Times New Roman"/>
                <w:sz w:val="18"/>
                <w:szCs w:val="18"/>
                <w:lang w:val="uk-UA" w:eastAsia="ru-RU"/>
              </w:rPr>
              <w:t>Коди</w:t>
            </w:r>
          </w:p>
        </w:tc>
      </w:tr>
      <w:tr w:rsidR="007025CF" w:rsidRPr="007025CF" w:rsidTr="00651E5C">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p>
        </w:tc>
        <w:tc>
          <w:tcPr>
            <w:tcW w:w="1956" w:type="dxa"/>
          </w:tcPr>
          <w:p w:rsidR="007025CF" w:rsidRPr="007025CF" w:rsidRDefault="007025CF" w:rsidP="007025CF">
            <w:pPr>
              <w:widowControl w:val="0"/>
              <w:spacing w:after="0" w:line="240" w:lineRule="auto"/>
              <w:jc w:val="center"/>
              <w:rPr>
                <w:rFonts w:ascii="Times New Roman" w:eastAsia="Times New Roman" w:hAnsi="Times New Roman" w:cs="Times New Roman"/>
                <w:sz w:val="16"/>
                <w:szCs w:val="16"/>
                <w:lang w:val="ru-RU" w:eastAsia="ru-RU"/>
              </w:rPr>
            </w:pPr>
            <w:r w:rsidRPr="007025CF">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eastAsia="ru-RU"/>
              </w:rPr>
              <w:t>2021</w:t>
            </w:r>
          </w:p>
        </w:tc>
        <w:tc>
          <w:tcPr>
            <w:tcW w:w="676" w:type="dxa"/>
            <w:tcBorders>
              <w:top w:val="nil"/>
              <w:left w:val="single" w:sz="6" w:space="0" w:color="auto"/>
              <w:bottom w:val="nil"/>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Cs/>
                <w:sz w:val="18"/>
                <w:szCs w:val="18"/>
                <w:lang w:eastAsia="ru-RU"/>
              </w:rPr>
            </w:pPr>
            <w:r w:rsidRPr="007025CF">
              <w:rPr>
                <w:rFonts w:ascii="Times New Roman" w:eastAsia="Times New Roman" w:hAnsi="Times New Roman" w:cs="Times New Roman"/>
                <w:bCs/>
                <w:sz w:val="18"/>
                <w:szCs w:val="18"/>
                <w:lang w:eastAsia="ru-RU"/>
              </w:rPr>
              <w:t>01</w:t>
            </w:r>
          </w:p>
        </w:tc>
        <w:tc>
          <w:tcPr>
            <w:tcW w:w="676" w:type="dxa"/>
            <w:tcBorders>
              <w:top w:val="nil"/>
              <w:left w:val="single" w:sz="6" w:space="0" w:color="auto"/>
              <w:bottom w:val="nil"/>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Cs/>
                <w:sz w:val="18"/>
                <w:szCs w:val="18"/>
                <w:lang w:eastAsia="ru-RU"/>
              </w:rPr>
            </w:pPr>
            <w:r w:rsidRPr="007025CF">
              <w:rPr>
                <w:rFonts w:ascii="Times New Roman" w:eastAsia="Times New Roman" w:hAnsi="Times New Roman" w:cs="Times New Roman"/>
                <w:bCs/>
                <w:sz w:val="18"/>
                <w:szCs w:val="18"/>
                <w:lang w:eastAsia="ru-RU"/>
              </w:rPr>
              <w:t>01</w:t>
            </w:r>
          </w:p>
        </w:tc>
      </w:tr>
      <w:tr w:rsidR="007025CF" w:rsidRPr="007025CF" w:rsidTr="00651E5C">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val="uk-UA" w:eastAsia="ru-RU"/>
              </w:rPr>
              <w:t xml:space="preserve">Підприємство  </w:t>
            </w:r>
            <w:r w:rsidRPr="007025CF">
              <w:rPr>
                <w:rFonts w:ascii="Times New Roman" w:eastAsia="Times New Roman" w:hAnsi="Times New Roman" w:cs="Times New Roman"/>
                <w:sz w:val="18"/>
                <w:szCs w:val="18"/>
                <w:lang w:eastAsia="ru-RU"/>
              </w:rPr>
              <w:t xml:space="preserve"> </w:t>
            </w:r>
            <w:r w:rsidRPr="007025CF">
              <w:rPr>
                <w:rFonts w:ascii="Times New Roman" w:eastAsia="Times New Roman" w:hAnsi="Times New Roman" w:cs="Times New Roman"/>
                <w:sz w:val="18"/>
                <w:szCs w:val="18"/>
                <w:u w:val="single"/>
                <w:lang w:eastAsia="ru-RU"/>
              </w:rPr>
              <w:t>ПРИВАТНЕ АКЦІОНЕРНЕ ТОВАРИСТВО "ІНВЕСТБУДСЕРВІС"</w:t>
            </w:r>
          </w:p>
        </w:tc>
        <w:tc>
          <w:tcPr>
            <w:tcW w:w="1956"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r w:rsidRPr="007025CF">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eastAsia="ru-RU"/>
              </w:rPr>
              <w:t>32244833</w:t>
            </w:r>
          </w:p>
        </w:tc>
      </w:tr>
      <w:tr w:rsidR="007025CF" w:rsidRPr="007025CF" w:rsidTr="00651E5C">
        <w:trPr>
          <w:trHeight w:val="199"/>
        </w:trPr>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val="uk-UA" w:eastAsia="ru-RU"/>
              </w:rPr>
              <w:t xml:space="preserve">Територія </w:t>
            </w:r>
            <w:r w:rsidRPr="007025CF">
              <w:rPr>
                <w:rFonts w:ascii="Times New Roman" w:eastAsia="Times New Roman" w:hAnsi="Times New Roman" w:cs="Times New Roman"/>
                <w:sz w:val="18"/>
                <w:szCs w:val="18"/>
                <w:lang w:eastAsia="ru-RU"/>
              </w:rPr>
              <w:t xml:space="preserve"> </w:t>
            </w:r>
            <w:r w:rsidRPr="007025CF">
              <w:rPr>
                <w:rFonts w:ascii="Times New Roman" w:eastAsia="Times New Roman" w:hAnsi="Times New Roman" w:cs="Times New Roman"/>
                <w:sz w:val="18"/>
                <w:szCs w:val="18"/>
                <w:u w:val="single"/>
                <w:lang w:eastAsia="ru-RU"/>
              </w:rPr>
              <w:t>м. Київ</w:t>
            </w:r>
          </w:p>
        </w:tc>
        <w:tc>
          <w:tcPr>
            <w:tcW w:w="1956"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r w:rsidRPr="007025CF">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eastAsia="ru-RU"/>
              </w:rPr>
              <w:t>8038200000</w:t>
            </w:r>
          </w:p>
        </w:tc>
      </w:tr>
      <w:tr w:rsidR="007025CF" w:rsidRPr="007025CF" w:rsidTr="00651E5C">
        <w:trPr>
          <w:trHeight w:val="199"/>
        </w:trPr>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r w:rsidRPr="007025CF">
              <w:rPr>
                <w:rFonts w:ascii="Times New Roman" w:eastAsia="Times New Roman" w:hAnsi="Times New Roman" w:cs="Times New Roman"/>
                <w:sz w:val="18"/>
                <w:szCs w:val="18"/>
                <w:lang w:val="uk-UA" w:eastAsia="ru-RU"/>
              </w:rPr>
              <w:t>Організаційно-правова форма господарювання</w:t>
            </w:r>
            <w:r w:rsidRPr="007025CF">
              <w:rPr>
                <w:rFonts w:ascii="Times New Roman" w:eastAsia="Times New Roman" w:hAnsi="Times New Roman" w:cs="Times New Roman"/>
                <w:sz w:val="18"/>
                <w:szCs w:val="18"/>
                <w:lang w:val="ru-RU" w:eastAsia="ru-RU"/>
              </w:rPr>
              <w:t xml:space="preserve">  </w:t>
            </w:r>
            <w:r w:rsidRPr="007025CF">
              <w:rPr>
                <w:rFonts w:ascii="Times New Roman" w:eastAsia="Times New Roman" w:hAnsi="Times New Roman" w:cs="Times New Roman"/>
                <w:sz w:val="18"/>
                <w:szCs w:val="18"/>
                <w:u w:val="single"/>
                <w:lang w:eastAsia="ru-RU"/>
              </w:rPr>
              <w:t>Акцiонерне товариство</w:t>
            </w:r>
          </w:p>
        </w:tc>
        <w:tc>
          <w:tcPr>
            <w:tcW w:w="1956"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uk-UA" w:eastAsia="ru-RU"/>
              </w:rPr>
            </w:pPr>
            <w:r w:rsidRPr="007025CF">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eastAsia="ru-RU"/>
              </w:rPr>
              <w:t>230</w:t>
            </w:r>
          </w:p>
        </w:tc>
      </w:tr>
      <w:tr w:rsidR="007025CF" w:rsidRPr="007025CF" w:rsidTr="00651E5C">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val="ru-RU" w:eastAsia="ru-RU"/>
              </w:rPr>
              <w:t xml:space="preserve">Вид економічної діяльності </w:t>
            </w:r>
            <w:r w:rsidRPr="007025CF">
              <w:rPr>
                <w:rFonts w:ascii="Times New Roman" w:eastAsia="Times New Roman" w:hAnsi="Times New Roman" w:cs="Times New Roman"/>
                <w:sz w:val="18"/>
                <w:szCs w:val="18"/>
                <w:lang w:eastAsia="ru-RU"/>
              </w:rPr>
              <w:t xml:space="preserve"> </w:t>
            </w:r>
            <w:r w:rsidRPr="007025CF">
              <w:rPr>
                <w:rFonts w:ascii="Times New Roman" w:eastAsia="Times New Roman" w:hAnsi="Times New Roman" w:cs="Times New Roman"/>
                <w:sz w:val="18"/>
                <w:szCs w:val="18"/>
                <w:u w:val="single"/>
                <w:lang w:eastAsia="ru-RU"/>
              </w:rPr>
              <w:t>НЕСПЕЦІАЛІЗОВАНА ОПТОВА ТОРГІВЛЯ</w:t>
            </w:r>
          </w:p>
        </w:tc>
        <w:tc>
          <w:tcPr>
            <w:tcW w:w="1956" w:type="dxa"/>
            <w:tcBorders>
              <w:top w:val="nil"/>
              <w:left w:val="nil"/>
              <w:bottom w:val="nil"/>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r w:rsidRPr="007025CF">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eastAsia="ru-RU"/>
              </w:rPr>
              <w:t>46.90</w:t>
            </w:r>
          </w:p>
        </w:tc>
      </w:tr>
      <w:tr w:rsidR="007025CF" w:rsidRPr="007025CF" w:rsidTr="00651E5C">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r w:rsidRPr="007025CF">
              <w:rPr>
                <w:rFonts w:ascii="Times New Roman" w:eastAsia="Times New Roman" w:hAnsi="Times New Roman" w:cs="Times New Roman"/>
                <w:sz w:val="18"/>
                <w:szCs w:val="18"/>
                <w:lang w:val="ru-RU" w:eastAsia="ru-RU"/>
              </w:rPr>
              <w:t>Середн</w:t>
            </w:r>
            <w:r w:rsidRPr="007025CF">
              <w:rPr>
                <w:rFonts w:ascii="Times New Roman" w:eastAsia="Times New Roman" w:hAnsi="Times New Roman" w:cs="Times New Roman"/>
                <w:sz w:val="18"/>
                <w:szCs w:val="18"/>
                <w:lang w:val="uk-UA" w:eastAsia="ru-RU"/>
              </w:rPr>
              <w:t>я кількість працівників</w:t>
            </w:r>
            <w:r w:rsidRPr="007025CF">
              <w:rPr>
                <w:rFonts w:ascii="Times New Roman" w:eastAsia="Times New Roman" w:hAnsi="Times New Roman" w:cs="Times New Roman"/>
                <w:sz w:val="18"/>
                <w:szCs w:val="18"/>
                <w:lang w:val="ru-RU" w:eastAsia="ru-RU"/>
              </w:rPr>
              <w:t xml:space="preserve">  </w:t>
            </w:r>
            <w:r w:rsidRPr="007025CF">
              <w:rPr>
                <w:rFonts w:ascii="Times New Roman" w:eastAsia="Times New Roman" w:hAnsi="Times New Roman" w:cs="Times New Roman"/>
                <w:sz w:val="18"/>
                <w:szCs w:val="18"/>
                <w:u w:val="single"/>
                <w:lang w:eastAsia="ru-RU"/>
              </w:rPr>
              <w:t>13</w:t>
            </w:r>
          </w:p>
        </w:tc>
        <w:tc>
          <w:tcPr>
            <w:tcW w:w="1956"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Borders>
              <w:top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eastAsia="ru-RU"/>
              </w:rPr>
            </w:pPr>
          </w:p>
        </w:tc>
      </w:tr>
      <w:tr w:rsidR="007025CF" w:rsidRPr="007025CF" w:rsidTr="00651E5C">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r w:rsidRPr="007025CF">
              <w:rPr>
                <w:rFonts w:ascii="Times New Roman" w:eastAsia="Times New Roman" w:hAnsi="Times New Roman" w:cs="Times New Roman"/>
                <w:sz w:val="18"/>
                <w:szCs w:val="18"/>
                <w:lang w:val="uk-UA" w:eastAsia="ru-RU"/>
              </w:rPr>
              <w:t>Одиниця виміру</w:t>
            </w:r>
            <w:r w:rsidRPr="007025CF">
              <w:rPr>
                <w:rFonts w:ascii="Times New Roman" w:eastAsia="Times New Roman" w:hAnsi="Times New Roman" w:cs="Times New Roman"/>
                <w:noProof/>
                <w:sz w:val="18"/>
                <w:szCs w:val="18"/>
                <w:lang w:val="ru-RU" w:eastAsia="ru-RU"/>
              </w:rPr>
              <w:t xml:space="preserve"> :</w:t>
            </w:r>
            <w:r w:rsidRPr="007025CF">
              <w:rPr>
                <w:rFonts w:ascii="Times New Roman" w:eastAsia="Times New Roman" w:hAnsi="Times New Roman" w:cs="Times New Roman"/>
                <w:sz w:val="18"/>
                <w:szCs w:val="18"/>
                <w:lang w:val="uk-UA" w:eastAsia="ru-RU"/>
              </w:rPr>
              <w:t xml:space="preserve"> </w:t>
            </w:r>
            <w:r w:rsidRPr="007025CF">
              <w:rPr>
                <w:rFonts w:ascii="Times New Roman" w:eastAsia="Times New Roman" w:hAnsi="Times New Roman" w:cs="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7025CF" w:rsidRPr="007025CF" w:rsidRDefault="007025CF" w:rsidP="007025CF">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val="ru-RU" w:eastAsia="ru-RU"/>
              </w:rPr>
            </w:pPr>
          </w:p>
        </w:tc>
      </w:tr>
      <w:tr w:rsidR="007025CF" w:rsidRPr="007025CF" w:rsidTr="00651E5C">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eastAsia="ru-RU"/>
              </w:rPr>
            </w:pPr>
            <w:r w:rsidRPr="007025CF">
              <w:rPr>
                <w:rFonts w:ascii="Times New Roman" w:eastAsia="Times New Roman" w:hAnsi="Times New Roman" w:cs="Times New Roman"/>
                <w:sz w:val="18"/>
                <w:szCs w:val="18"/>
                <w:lang w:val="ru-RU" w:eastAsia="ru-RU"/>
              </w:rPr>
              <w:t xml:space="preserve">Адреса </w:t>
            </w:r>
            <w:r w:rsidRPr="007025CF">
              <w:rPr>
                <w:rFonts w:ascii="Times New Roman" w:eastAsia="Times New Roman" w:hAnsi="Times New Roman" w:cs="Times New Roman"/>
                <w:sz w:val="18"/>
                <w:szCs w:val="18"/>
                <w:u w:val="single"/>
                <w:lang w:eastAsia="ru-RU"/>
              </w:rPr>
              <w:t>03115 м. Київ  м.Київ вул. Святошинська, будинок 34 0442807091</w:t>
            </w:r>
          </w:p>
          <w:p w:rsidR="007025CF" w:rsidRPr="007025CF" w:rsidRDefault="007025CF" w:rsidP="007025CF">
            <w:pPr>
              <w:widowControl w:val="0"/>
              <w:spacing w:after="0" w:line="240" w:lineRule="auto"/>
              <w:rPr>
                <w:rFonts w:ascii="Times New Roman" w:eastAsia="Times New Roman" w:hAnsi="Times New Roman" w:cs="Times New Roman"/>
                <w:sz w:val="18"/>
                <w:szCs w:val="18"/>
                <w:lang w:val="uk-UA" w:eastAsia="ru-RU"/>
              </w:rPr>
            </w:pPr>
          </w:p>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p>
        </w:tc>
        <w:tc>
          <w:tcPr>
            <w:tcW w:w="1956" w:type="dxa"/>
            <w:tcBorders>
              <w:top w:val="nil"/>
              <w:left w:val="nil"/>
              <w:bottom w:val="nil"/>
            </w:tcBorders>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p>
        </w:tc>
        <w:tc>
          <w:tcPr>
            <w:tcW w:w="2027" w:type="dxa"/>
            <w:gridSpan w:val="3"/>
          </w:tcPr>
          <w:p w:rsidR="007025CF" w:rsidRPr="007025CF" w:rsidRDefault="007025CF" w:rsidP="007025CF">
            <w:pPr>
              <w:widowControl w:val="0"/>
              <w:spacing w:after="0" w:line="240" w:lineRule="auto"/>
              <w:jc w:val="center"/>
              <w:rPr>
                <w:rFonts w:ascii="Times New Roman" w:eastAsia="Times New Roman" w:hAnsi="Times New Roman" w:cs="Times New Roman"/>
                <w:sz w:val="18"/>
                <w:szCs w:val="18"/>
                <w:lang w:val="ru-RU" w:eastAsia="ru-RU"/>
              </w:rPr>
            </w:pPr>
          </w:p>
        </w:tc>
      </w:tr>
      <w:tr w:rsidR="007025CF" w:rsidRPr="007025CF" w:rsidTr="00651E5C">
        <w:trPr>
          <w:gridAfter w:val="4"/>
          <w:wAfter w:w="3983" w:type="dxa"/>
        </w:trPr>
        <w:tc>
          <w:tcPr>
            <w:tcW w:w="6082" w:type="dxa"/>
          </w:tcPr>
          <w:p w:rsidR="007025CF" w:rsidRPr="007025CF" w:rsidRDefault="007025CF" w:rsidP="007025CF">
            <w:pPr>
              <w:widowControl w:val="0"/>
              <w:spacing w:after="0" w:line="240" w:lineRule="auto"/>
              <w:rPr>
                <w:rFonts w:ascii="Times New Roman" w:eastAsia="Times New Roman" w:hAnsi="Times New Roman" w:cs="Times New Roman"/>
                <w:sz w:val="18"/>
                <w:szCs w:val="18"/>
                <w:lang w:val="ru-RU" w:eastAsia="ru-RU"/>
              </w:rPr>
            </w:pPr>
          </w:p>
        </w:tc>
      </w:tr>
    </w:tbl>
    <w:p w:rsidR="007025CF" w:rsidRPr="007025CF" w:rsidRDefault="007025CF" w:rsidP="007025CF">
      <w:pPr>
        <w:widowControl w:val="0"/>
        <w:spacing w:after="0" w:line="240" w:lineRule="auto"/>
        <w:ind w:firstLine="567"/>
        <w:jc w:val="right"/>
        <w:rPr>
          <w:rFonts w:ascii="Times New Roman" w:eastAsia="Times New Roman" w:hAnsi="Times New Roman" w:cs="Times New Roman"/>
          <w:b/>
          <w:lang w:eastAsia="ru-RU"/>
        </w:rPr>
      </w:pPr>
    </w:p>
    <w:p w:rsidR="007025CF" w:rsidRPr="007025CF" w:rsidRDefault="007025CF" w:rsidP="007025CF">
      <w:pPr>
        <w:widowControl w:val="0"/>
        <w:numPr>
          <w:ilvl w:val="0"/>
          <w:numId w:val="1"/>
        </w:numPr>
        <w:spacing w:after="0" w:line="240" w:lineRule="auto"/>
        <w:jc w:val="center"/>
        <w:rPr>
          <w:rFonts w:ascii="Times New Roman" w:eastAsia="Times New Roman" w:hAnsi="Times New Roman" w:cs="Times New Roman"/>
          <w:b/>
          <w:bCs/>
          <w:lang w:val="uk-UA" w:eastAsia="ru-RU"/>
        </w:rPr>
      </w:pPr>
      <w:r w:rsidRPr="007025CF">
        <w:rPr>
          <w:rFonts w:ascii="Times New Roman" w:eastAsia="Times New Roman" w:hAnsi="Times New Roman" w:cs="Times New Roman"/>
          <w:b/>
          <w:bCs/>
          <w:color w:val="000000"/>
          <w:lang w:val="ru-RU" w:eastAsia="ru-RU"/>
        </w:rPr>
        <w:t>Баланс на</w:t>
      </w:r>
      <w:r w:rsidRPr="007025CF">
        <w:rPr>
          <w:rFonts w:ascii="Times New Roman" w:eastAsia="Times New Roman" w:hAnsi="Times New Roman" w:cs="Times New Roman"/>
          <w:b/>
          <w:bCs/>
          <w:color w:val="000000"/>
          <w:lang w:eastAsia="ru-RU"/>
        </w:rPr>
        <w:t xml:space="preserve"> "31" грудня 2020 р.</w:t>
      </w:r>
      <w:r w:rsidRPr="007025CF">
        <w:rPr>
          <w:rFonts w:ascii="Times New Roman" w:eastAsia="Times New Roman" w:hAnsi="Times New Roman" w:cs="Times New Roman"/>
          <w:b/>
          <w:bCs/>
          <w:color w:val="000000"/>
          <w:lang w:val="ru-RU" w:eastAsia="ru-RU"/>
        </w:rPr>
        <w:t xml:space="preserve"> </w:t>
      </w:r>
    </w:p>
    <w:p w:rsidR="007025CF" w:rsidRPr="007025CF" w:rsidRDefault="007025CF" w:rsidP="007025CF">
      <w:pPr>
        <w:widowControl w:val="0"/>
        <w:spacing w:after="0" w:line="240" w:lineRule="auto"/>
        <w:ind w:left="360"/>
        <w:jc w:val="center"/>
        <w:rPr>
          <w:rFonts w:ascii="Times New Roman" w:eastAsia="Times New Roman" w:hAnsi="Times New Roman" w:cs="Times New Roman"/>
          <w:b/>
          <w:bCs/>
          <w:lang w:val="uk-UA" w:eastAsia="ru-RU"/>
        </w:rPr>
      </w:pPr>
      <w:r w:rsidRPr="007025CF">
        <w:rPr>
          <w:rFonts w:ascii="Times New Roman" w:eastAsia="Times New Roman" w:hAnsi="Times New Roman" w:cs="Times New Roman"/>
          <w:b/>
          <w:bCs/>
          <w:color w:val="000000"/>
          <w:lang w:val="ru-RU" w:eastAsia="ru-RU"/>
        </w:rPr>
        <w:t xml:space="preserve">Форма </w:t>
      </w:r>
      <w:r w:rsidRPr="007025CF">
        <w:rPr>
          <w:rFonts w:ascii="Times New Roman" w:eastAsia="Times New Roman" w:hAnsi="Times New Roman" w:cs="Times New Roman"/>
          <w:b/>
          <w:bCs/>
          <w:color w:val="000000"/>
          <w:lang w:val="uk-UA" w:eastAsia="ru-RU"/>
        </w:rPr>
        <w:t>№</w:t>
      </w:r>
      <w:r w:rsidRPr="007025CF">
        <w:rPr>
          <w:rFonts w:ascii="Times New Roman" w:eastAsia="Times New Roman" w:hAnsi="Times New Roman" w:cs="Times New Roman"/>
          <w:b/>
          <w:bCs/>
          <w:color w:val="000000"/>
          <w:lang w:val="ru-RU" w:eastAsia="ru-RU"/>
        </w:rPr>
        <w:t xml:space="preserve"> 1-м </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7025CF" w:rsidRPr="007025CF" w:rsidTr="00651E5C">
        <w:tc>
          <w:tcPr>
            <w:tcW w:w="1559" w:type="dxa"/>
            <w:vAlign w:val="center"/>
          </w:tcPr>
          <w:p w:rsidR="007025CF" w:rsidRPr="007025CF" w:rsidRDefault="007025CF" w:rsidP="007025CF">
            <w:pPr>
              <w:widowControl w:val="0"/>
              <w:spacing w:after="0" w:line="240" w:lineRule="auto"/>
              <w:rPr>
                <w:rFonts w:ascii="Times New Roman" w:eastAsia="Times New Roman" w:hAnsi="Times New Roman" w:cs="Times New Roman"/>
                <w:lang w:val="ru-RU" w:eastAsia="ru-RU"/>
              </w:rPr>
            </w:pPr>
            <w:r w:rsidRPr="007025CF">
              <w:rPr>
                <w:rFonts w:ascii="Times New Roman" w:eastAsia="Times New Roman" w:hAnsi="Times New Roman" w:cs="Times New Roman"/>
                <w:lang w:val="ru-RU" w:eastAsia="ru-RU"/>
              </w:rPr>
              <w:t>Код за ДКУД</w:t>
            </w:r>
          </w:p>
        </w:tc>
        <w:tc>
          <w:tcPr>
            <w:tcW w:w="1134" w:type="dxa"/>
            <w:vAlign w:val="center"/>
          </w:tcPr>
          <w:p w:rsidR="007025CF" w:rsidRPr="007025CF" w:rsidRDefault="007025CF" w:rsidP="007025CF">
            <w:pPr>
              <w:keepNext/>
              <w:keepLines/>
              <w:widowControl w:val="0"/>
              <w:suppressAutoHyphens/>
              <w:spacing w:after="0" w:line="240" w:lineRule="auto"/>
              <w:rPr>
                <w:rFonts w:ascii="Times New Roman" w:eastAsia="Times New Roman" w:hAnsi="Times New Roman" w:cs="Times New Roman"/>
                <w:lang w:val="ru-RU" w:eastAsia="ru-RU"/>
              </w:rPr>
            </w:pPr>
            <w:r w:rsidRPr="007025CF">
              <w:rPr>
                <w:rFonts w:ascii="Times New Roman" w:eastAsia="Times New Roman" w:hAnsi="Times New Roman" w:cs="Times New Roman"/>
                <w:lang w:val="ru-RU" w:eastAsia="ru-RU"/>
              </w:rPr>
              <w:t>1801006</w:t>
            </w:r>
          </w:p>
        </w:tc>
      </w:tr>
    </w:tbl>
    <w:p w:rsidR="007025CF" w:rsidRPr="007025CF" w:rsidRDefault="007025CF" w:rsidP="007025CF">
      <w:pPr>
        <w:widowControl w:val="0"/>
        <w:spacing w:after="0" w:line="240" w:lineRule="auto"/>
        <w:ind w:left="360"/>
        <w:jc w:val="center"/>
        <w:rPr>
          <w:rFonts w:ascii="Times New Roman" w:eastAsia="Times New Roman" w:hAnsi="Times New Roman" w:cs="Times New Roman"/>
          <w:b/>
          <w:bCs/>
          <w:lang w:val="uk-UA" w:eastAsia="ru-RU"/>
        </w:rPr>
      </w:pPr>
      <w:r w:rsidRPr="007025CF">
        <w:rPr>
          <w:rFonts w:ascii="Times New Roman" w:eastAsia="Times New Roman" w:hAnsi="Times New Roman" w:cs="Times New Roman"/>
          <w:b/>
          <w:bCs/>
          <w:lang w:val="uk-UA" w:eastAsia="ru-RU"/>
        </w:rPr>
        <w:t xml:space="preserve">  </w:t>
      </w:r>
    </w:p>
    <w:p w:rsidR="007025CF" w:rsidRPr="007025CF" w:rsidRDefault="007025CF" w:rsidP="007025CF">
      <w:pPr>
        <w:widowControl w:val="0"/>
        <w:spacing w:after="0" w:line="240" w:lineRule="auto"/>
        <w:jc w:val="center"/>
        <w:rPr>
          <w:rFonts w:ascii="Times New Roman" w:eastAsia="Times New Roman" w:hAnsi="Times New Roman" w:cs="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025CF" w:rsidRPr="007025CF" w:rsidTr="00651E5C">
        <w:tc>
          <w:tcPr>
            <w:tcW w:w="5107"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keepNext/>
              <w:spacing w:after="0" w:line="240" w:lineRule="auto"/>
              <w:jc w:val="center"/>
              <w:outlineLvl w:val="0"/>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ru-RU" w:eastAsia="ru-RU"/>
              </w:rPr>
              <w:t xml:space="preserve">На початок звітного </w:t>
            </w:r>
            <w:r w:rsidRPr="007025CF">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На кінець звітного періоду</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4</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keepNext/>
              <w:widowControl w:val="0"/>
              <w:spacing w:after="0" w:line="240" w:lineRule="auto"/>
              <w:outlineLvl w:val="1"/>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eastAsia="ru-RU"/>
              </w:rPr>
              <w:t xml:space="preserve">               </w:t>
            </w:r>
            <w:r w:rsidRPr="007025CF">
              <w:rPr>
                <w:rFonts w:ascii="Times New Roman" w:eastAsia="Times New Roman" w:hAnsi="Times New Roman" w:cs="Times New Roman"/>
                <w:b/>
                <w:bCs/>
                <w:sz w:val="20"/>
                <w:szCs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ind w:firstLine="567"/>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ind w:firstLine="567"/>
              <w:rPr>
                <w:rFonts w:ascii="Times New Roman" w:eastAsia="Times New Roman" w:hAnsi="Times New Roman" w:cs="Times New Roman"/>
                <w:sz w:val="20"/>
                <w:szCs w:val="20"/>
                <w:lang w:val="ru-RU" w:eastAsia="ru-RU"/>
              </w:rPr>
            </w:pP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Cs/>
                <w:sz w:val="20"/>
                <w:szCs w:val="20"/>
                <w:lang w:val="ru-RU" w:eastAsia="ru-RU"/>
              </w:rPr>
            </w:pPr>
            <w:r w:rsidRPr="007025CF">
              <w:rPr>
                <w:rFonts w:ascii="Times New Roman" w:eastAsia="Times New Roman" w:hAnsi="Times New Roman" w:cs="Times New Roman"/>
                <w:sz w:val="20"/>
                <w:szCs w:val="20"/>
                <w:lang w:val="ru-RU"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1019.2</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78950.2</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36565.5</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ind w:firstLine="527"/>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80761.7</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38168.8</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ind w:firstLine="527"/>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( 1811.5 )</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( 1603.3 )</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ru-RU"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Довгострокові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260777.5</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260781.5</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339727.7</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298366.2</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eastAsia="ru-RU"/>
              </w:rPr>
              <w:t xml:space="preserve">              </w:t>
            </w:r>
            <w:r w:rsidRPr="007025CF">
              <w:rPr>
                <w:rFonts w:ascii="Times New Roman" w:eastAsia="Times New Roman" w:hAnsi="Times New Roman" w:cs="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128303.9</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128305.6</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у</w:t>
            </w:r>
            <w:r w:rsidRPr="007025CF">
              <w:rPr>
                <w:rFonts w:ascii="Times New Roman" w:eastAsia="Times New Roman" w:hAnsi="Times New Roman" w:cs="Times New Roman"/>
                <w:sz w:val="20"/>
                <w:szCs w:val="20"/>
                <w:lang w:val="ru-RU" w:eastAsia="ru-RU"/>
              </w:rPr>
              <w:t xml:space="preserve"> тому числі</w:t>
            </w:r>
            <w:r w:rsidRPr="007025CF">
              <w:rPr>
                <w:rFonts w:ascii="Times New Roman" w:eastAsia="Times New Roman" w:hAnsi="Times New Roman" w:cs="Times New Roman"/>
                <w:sz w:val="20"/>
                <w:szCs w:val="20"/>
                <w:lang w:val="uk-UA" w:eastAsia="ru-RU"/>
              </w:rPr>
              <w:t xml:space="preserve"> готова продукція</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1103</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1110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ru-RU" w:eastAsia="ru-RU"/>
              </w:rPr>
              <w:t>Дебіторська заборгованість за товари, роботи, послуги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1125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2586.8</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2772.9</w:t>
            </w:r>
          </w:p>
        </w:tc>
      </w:tr>
      <w:tr w:rsidR="007025CF" w:rsidRPr="007025CF" w:rsidTr="00651E5C">
        <w:trPr>
          <w:cantSplit/>
        </w:trPr>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Дебіторська заборгованість за розрахунками з бюджетом</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1135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164.5</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367.9</w:t>
            </w:r>
          </w:p>
        </w:tc>
      </w:tr>
      <w:tr w:rsidR="007025CF" w:rsidRPr="007025CF" w:rsidTr="00651E5C">
        <w:trPr>
          <w:cantSplit/>
        </w:trPr>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1136</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rPr>
          <w:cantSplit/>
        </w:trPr>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28475.4</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37457.8</w:t>
            </w:r>
          </w:p>
        </w:tc>
      </w:tr>
      <w:tr w:rsidR="007025CF" w:rsidRPr="007025CF" w:rsidTr="00651E5C">
        <w:trPr>
          <w:cantSplit/>
        </w:trPr>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1160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209740.5</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207573.0</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2.6</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787.0</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ind w:hanging="40"/>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1170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7664.2</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7664.2</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7664.2</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7216.6</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384602.1</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392145.0</w:t>
            </w:r>
          </w:p>
        </w:tc>
      </w:tr>
      <w:tr w:rsidR="007025CF" w:rsidRPr="007025CF" w:rsidTr="00651E5C">
        <w:trPr>
          <w:trHeight w:val="59"/>
        </w:trPr>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color w:val="000000"/>
                <w:sz w:val="20"/>
                <w:szCs w:val="20"/>
                <w:lang w:eastAsia="ru-RU"/>
              </w:rPr>
              <w:t>I</w:t>
            </w:r>
            <w:r w:rsidRPr="007025CF">
              <w:rPr>
                <w:rFonts w:ascii="Times New Roman" w:eastAsia="Times New Roman" w:hAnsi="Times New Roman" w:cs="Times New Roman"/>
                <w:b/>
                <w:bCs/>
                <w:color w:val="000000"/>
                <w:sz w:val="20"/>
                <w:szCs w:val="20"/>
                <w:lang w:val="uk-UA" w:eastAsia="ru-RU"/>
              </w:rPr>
              <w:t>ІІ</w:t>
            </w:r>
            <w:r w:rsidRPr="007025CF">
              <w:rPr>
                <w:rFonts w:ascii="Times New Roman" w:eastAsia="Times New Roman" w:hAnsi="Times New Roman" w:cs="Times New Roman"/>
                <w:b/>
                <w:bCs/>
                <w:color w:val="000000"/>
                <w:sz w:val="20"/>
                <w:szCs w:val="20"/>
                <w:lang w:val="ru-RU" w:eastAsia="ru-RU"/>
              </w:rPr>
              <w:t xml:space="preserve">. </w:t>
            </w:r>
            <w:r w:rsidRPr="007025CF">
              <w:rPr>
                <w:rFonts w:ascii="Times New Roman" w:eastAsia="Times New Roman" w:hAnsi="Times New Roman" w:cs="Times New Roman"/>
                <w:b/>
                <w:bCs/>
                <w:color w:val="000000"/>
                <w:sz w:val="20"/>
                <w:szCs w:val="20"/>
                <w:lang w:val="uk-UA" w:eastAsia="ru-RU"/>
              </w:rPr>
              <w:t>Необоротні</w:t>
            </w:r>
            <w:r w:rsidRPr="007025CF">
              <w:rPr>
                <w:rFonts w:ascii="Times New Roman" w:eastAsia="Times New Roman" w:hAnsi="Times New Roman" w:cs="Times New Roman"/>
                <w:b/>
                <w:bCs/>
                <w:color w:val="000000"/>
                <w:sz w:val="20"/>
                <w:szCs w:val="20"/>
                <w:lang w:val="ru-RU" w:eastAsia="ru-RU"/>
              </w:rPr>
              <w:t xml:space="preserve"> </w:t>
            </w:r>
            <w:r w:rsidRPr="007025CF">
              <w:rPr>
                <w:rFonts w:ascii="Times New Roman" w:eastAsia="Times New Roman" w:hAnsi="Times New Roman" w:cs="Times New Roman"/>
                <w:b/>
                <w:bCs/>
                <w:color w:val="000000"/>
                <w:sz w:val="20"/>
                <w:szCs w:val="20"/>
                <w:lang w:val="uk-UA" w:eastAsia="ru-RU"/>
              </w:rPr>
              <w:t>активи, утримані для продажу,</w:t>
            </w:r>
            <w:r w:rsidRPr="007025CF">
              <w:rPr>
                <w:rFonts w:ascii="Times New Roman" w:eastAsia="Times New Roman" w:hAnsi="Times New Roman" w:cs="Times New Roman"/>
                <w:b/>
                <w:bCs/>
                <w:color w:val="000000"/>
                <w:sz w:val="20"/>
                <w:szCs w:val="20"/>
                <w:lang w:val="ru-RU" w:eastAsia="ru-RU"/>
              </w:rPr>
              <w:t xml:space="preserve"> та </w:t>
            </w:r>
            <w:r w:rsidRPr="007025CF">
              <w:rPr>
                <w:rFonts w:ascii="Times New Roman" w:eastAsia="Times New Roman" w:hAnsi="Times New Roman" w:cs="Times New Roman"/>
                <w:b/>
                <w:bCs/>
                <w:color w:val="000000"/>
                <w:sz w:val="20"/>
                <w:szCs w:val="20"/>
                <w:lang w:val="uk-UA" w:eastAsia="ru-RU"/>
              </w:rPr>
              <w:t>групи</w:t>
            </w:r>
            <w:r w:rsidRPr="007025CF">
              <w:rPr>
                <w:rFonts w:ascii="Times New Roman" w:eastAsia="Times New Roman" w:hAnsi="Times New Roman" w:cs="Times New Roman"/>
                <w:b/>
                <w:bCs/>
                <w:color w:val="000000"/>
                <w:sz w:val="20"/>
                <w:szCs w:val="20"/>
                <w:lang w:val="ru-RU" w:eastAsia="ru-RU"/>
              </w:rPr>
              <w:t xml:space="preserve"> </w:t>
            </w:r>
            <w:r w:rsidRPr="007025CF">
              <w:rPr>
                <w:rFonts w:ascii="Times New Roman" w:eastAsia="Times New Roman" w:hAnsi="Times New Roman" w:cs="Times New Roman"/>
                <w:b/>
                <w:bCs/>
                <w:color w:val="000000"/>
                <w:sz w:val="20"/>
                <w:szCs w:val="20"/>
                <w:lang w:val="uk-UA" w:eastAsia="ru-RU"/>
              </w:rPr>
              <w:t>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1200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11195.2</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39526.5</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735525.0</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730037.7</w:t>
            </w:r>
          </w:p>
        </w:tc>
      </w:tr>
    </w:tbl>
    <w:p w:rsidR="007025CF" w:rsidRPr="007025CF" w:rsidRDefault="007025CF" w:rsidP="007025CF">
      <w:pPr>
        <w:widowControl w:val="0"/>
        <w:spacing w:after="0" w:line="240" w:lineRule="auto"/>
        <w:ind w:firstLine="567"/>
        <w:rPr>
          <w:rFonts w:ascii="Times New Roman" w:eastAsia="Times New Roman" w:hAnsi="Times New Roman" w:cs="Times New Roman"/>
          <w:sz w:val="10"/>
          <w:szCs w:val="10"/>
          <w:lang w:val="ru-RU" w:eastAsia="ru-RU"/>
        </w:rPr>
      </w:pPr>
    </w:p>
    <w:p w:rsidR="007025CF" w:rsidRPr="007025CF" w:rsidRDefault="007025CF" w:rsidP="007025CF">
      <w:pPr>
        <w:widowControl w:val="0"/>
        <w:spacing w:after="0" w:line="240" w:lineRule="auto"/>
        <w:ind w:firstLine="567"/>
        <w:rPr>
          <w:rFonts w:ascii="Times New Roman" w:eastAsia="Times New Roman" w:hAnsi="Times New Roman" w:cs="Times New Roman"/>
          <w:sz w:val="10"/>
          <w:szCs w:val="10"/>
          <w:lang w:val="ru-RU" w:eastAsia="ru-RU"/>
        </w:rPr>
      </w:pPr>
    </w:p>
    <w:p w:rsidR="007025CF" w:rsidRPr="007025CF" w:rsidRDefault="007025CF" w:rsidP="007025CF">
      <w:pPr>
        <w:widowControl w:val="0"/>
        <w:spacing w:after="0" w:line="240" w:lineRule="auto"/>
        <w:ind w:firstLine="567"/>
        <w:rPr>
          <w:rFonts w:ascii="Times New Roman" w:eastAsia="Times New Roman" w:hAnsi="Times New Roman" w:cs="Times New Roman"/>
          <w:sz w:val="10"/>
          <w:szCs w:val="10"/>
          <w:lang w:val="uk-UA" w:eastAsia="ru-RU"/>
        </w:rPr>
      </w:pPr>
      <w:r w:rsidRPr="007025CF">
        <w:rPr>
          <w:rFonts w:ascii="Times New Roman" w:eastAsia="Times New Roman" w:hAnsi="Times New Roman" w:cs="Times New Roman"/>
          <w:sz w:val="10"/>
          <w:szCs w:val="10"/>
          <w:lang w:val="uk-UA" w:eastAsia="ru-RU"/>
        </w:rPr>
        <w:br w:type="page"/>
      </w:r>
    </w:p>
    <w:p w:rsidR="007025CF" w:rsidRPr="007025CF" w:rsidRDefault="007025CF" w:rsidP="007025CF">
      <w:pPr>
        <w:widowControl w:val="0"/>
        <w:spacing w:after="0" w:line="240" w:lineRule="auto"/>
        <w:ind w:firstLine="567"/>
        <w:rPr>
          <w:rFonts w:ascii="Times New Roman" w:eastAsia="Times New Roman" w:hAnsi="Times New Roman" w:cs="Times New Roman"/>
          <w:sz w:val="10"/>
          <w:szCs w:val="10"/>
          <w:lang w:val="uk-UA" w:eastAsia="ru-RU"/>
        </w:rPr>
      </w:pPr>
    </w:p>
    <w:p w:rsidR="007025CF" w:rsidRPr="007025CF" w:rsidRDefault="007025CF" w:rsidP="007025CF">
      <w:pPr>
        <w:widowControl w:val="0"/>
        <w:spacing w:after="0" w:line="240" w:lineRule="auto"/>
        <w:ind w:firstLine="567"/>
        <w:rPr>
          <w:rFonts w:ascii="Times New Roman" w:eastAsia="Times New Roman" w:hAnsi="Times New Roman" w:cs="Times New Roman"/>
          <w:sz w:val="10"/>
          <w:szCs w:val="10"/>
          <w:lang w:val="uk-UA" w:eastAsia="ru-RU"/>
        </w:rPr>
      </w:pPr>
    </w:p>
    <w:p w:rsidR="007025CF" w:rsidRPr="007025CF" w:rsidRDefault="007025CF" w:rsidP="007025CF">
      <w:pPr>
        <w:widowControl w:val="0"/>
        <w:spacing w:after="0" w:line="240" w:lineRule="auto"/>
        <w:ind w:firstLine="567"/>
        <w:rPr>
          <w:rFonts w:ascii="Times New Roman" w:eastAsia="Times New Roman" w:hAnsi="Times New Roman" w:cs="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7025CF" w:rsidRPr="007025CF" w:rsidTr="00651E5C">
        <w:tc>
          <w:tcPr>
            <w:tcW w:w="5107"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keepNext/>
              <w:widowControl w:val="0"/>
              <w:spacing w:after="0" w:line="240" w:lineRule="auto"/>
              <w:jc w:val="center"/>
              <w:outlineLvl w:val="2"/>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На кінець звітного періоду</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4</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 xml:space="preserve">Зареєстрований (пайовий) </w:t>
            </w:r>
            <w:r w:rsidRPr="007025CF">
              <w:rPr>
                <w:rFonts w:ascii="Times New Roman" w:eastAsia="Times New Roman" w:hAnsi="Times New Roman" w:cs="Times New Roman"/>
                <w:sz w:val="20"/>
                <w:szCs w:val="20"/>
                <w:lang w:val="ru-RU" w:eastAsia="ru-RU"/>
              </w:rPr>
              <w:t>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95000.0</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95000.0</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1410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1415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( 37964.6 )</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( 37559.9 )</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    --    )</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57035.4</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57440.1</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ru-RU" w:eastAsia="ru-RU"/>
              </w:rPr>
              <w:t>II. Довгострокові зобов'язання</w:t>
            </w:r>
            <w:r w:rsidRPr="007025CF">
              <w:rPr>
                <w:rFonts w:ascii="Times New Roman" w:eastAsia="Times New Roman" w:hAnsi="Times New Roman" w:cs="Times New Roman"/>
                <w:b/>
                <w:bCs/>
                <w:sz w:val="20"/>
                <w:szCs w:val="20"/>
                <w:lang w:val="uk-UA"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ru-RU" w:eastAsia="ru-RU"/>
              </w:rPr>
            </w:pP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ru-RU" w:eastAsia="ru-RU"/>
              </w:rPr>
              <w:t xml:space="preserve">Поточна </w:t>
            </w:r>
            <w:r w:rsidRPr="007025CF">
              <w:rPr>
                <w:rFonts w:ascii="Times New Roman" w:eastAsia="Times New Roman" w:hAnsi="Times New Roman" w:cs="Times New Roman"/>
                <w:sz w:val="20"/>
                <w:szCs w:val="20"/>
                <w:lang w:val="uk-UA" w:eastAsia="ru-RU"/>
              </w:rPr>
              <w:t xml:space="preserve">кредиторська </w:t>
            </w:r>
            <w:r w:rsidRPr="007025CF">
              <w:rPr>
                <w:rFonts w:ascii="Times New Roman" w:eastAsia="Times New Roman" w:hAnsi="Times New Roman" w:cs="Times New Roman"/>
                <w:sz w:val="20"/>
                <w:szCs w:val="20"/>
                <w:lang w:val="ru-RU" w:eastAsia="ru-RU"/>
              </w:rPr>
              <w:t>заборгованість за</w:t>
            </w:r>
            <w:r w:rsidRPr="007025CF">
              <w:rPr>
                <w:rFonts w:ascii="Times New Roman" w:eastAsia="Times New Roman" w:hAnsi="Times New Roman" w:cs="Times New Roman"/>
                <w:sz w:val="20"/>
                <w:szCs w:val="20"/>
                <w:lang w:val="uk-UA" w:eastAsia="ru-RU"/>
              </w:rPr>
              <w:t xml:space="preserve"> :</w:t>
            </w:r>
          </w:p>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 xml:space="preserve">      </w:t>
            </w:r>
            <w:r w:rsidRPr="007025CF">
              <w:rPr>
                <w:rFonts w:ascii="Times New Roman" w:eastAsia="Times New Roman" w:hAnsi="Times New Roman" w:cs="Times New Roman"/>
                <w:sz w:val="20"/>
                <w:szCs w:val="20"/>
                <w:lang w:val="ru-RU" w:eastAsia="ru-RU"/>
              </w:rPr>
              <w:t>довгостроковими зобов'язаннями</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1610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105179.5</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105179.5</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 xml:space="preserve">      </w:t>
            </w:r>
            <w:r w:rsidRPr="007025CF">
              <w:rPr>
                <w:rFonts w:ascii="Times New Roman" w:eastAsia="Times New Roman" w:hAnsi="Times New Roman" w:cs="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555049.5</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540838.7</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52.4</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79.1</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 xml:space="preserve">      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1621</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15.9</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64.9</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ind w:hanging="40"/>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 xml:space="preserve">       розрахунками </w:t>
            </w:r>
            <w:r w:rsidRPr="007025CF">
              <w:rPr>
                <w:rFonts w:ascii="Times New Roman" w:eastAsia="Times New Roman" w:hAnsi="Times New Roman" w:cs="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9.9</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 xml:space="preserve">      розрахунками </w:t>
            </w:r>
            <w:r w:rsidRPr="007025CF">
              <w:rPr>
                <w:rFonts w:ascii="Times New Roman" w:eastAsia="Times New Roman" w:hAnsi="Times New Roman" w:cs="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77.2</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ind w:hanging="40"/>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1665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18121.1</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26500.3</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ru-RU" w:eastAsia="ru-RU"/>
              </w:rPr>
              <w:t>Усього за розділом I</w:t>
            </w:r>
            <w:r w:rsidRPr="007025CF">
              <w:rPr>
                <w:rFonts w:ascii="Times New Roman" w:eastAsia="Times New Roman" w:hAnsi="Times New Roman" w:cs="Times New Roman"/>
                <w:b/>
                <w:bCs/>
                <w:sz w:val="20"/>
                <w:szCs w:val="20"/>
                <w:lang w:val="uk-UA"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678489.6</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672597.6</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І</w:t>
            </w:r>
            <w:r w:rsidRPr="007025CF">
              <w:rPr>
                <w:rFonts w:ascii="Times New Roman" w:eastAsia="Times New Roman" w:hAnsi="Times New Roman" w:cs="Times New Roman"/>
                <w:b/>
                <w:bCs/>
                <w:sz w:val="20"/>
                <w:szCs w:val="20"/>
                <w:lang w:val="ru-RU" w:eastAsia="ru-RU"/>
              </w:rPr>
              <w:t xml:space="preserve">V. </w:t>
            </w:r>
            <w:r w:rsidRPr="007025CF">
              <w:rPr>
                <w:rFonts w:ascii="Times New Roman" w:eastAsia="Times New Roman" w:hAnsi="Times New Roman" w:cs="Times New Roman"/>
                <w:b/>
                <w:bCs/>
                <w:sz w:val="20"/>
                <w:szCs w:val="20"/>
                <w:lang w:val="uk-UA" w:eastAsia="ru-RU"/>
              </w:rPr>
              <w:t>Зобов’</w:t>
            </w:r>
            <w:r w:rsidRPr="007025CF">
              <w:rPr>
                <w:rFonts w:ascii="Times New Roman" w:eastAsia="Times New Roman" w:hAnsi="Times New Roman" w:cs="Times New Roman"/>
                <w:b/>
                <w:bCs/>
                <w:sz w:val="20"/>
                <w:szCs w:val="20"/>
                <w:lang w:val="ru-RU" w:eastAsia="ru-RU"/>
              </w:rPr>
              <w:t>язання, пов’язані з необоротними активами, утримуваними для продажу та групами вибуття</w:t>
            </w:r>
          </w:p>
        </w:tc>
        <w:tc>
          <w:tcPr>
            <w:tcW w:w="994"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1700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w:t>
            </w:r>
          </w:p>
        </w:tc>
      </w:tr>
      <w:tr w:rsidR="007025CF" w:rsidRPr="007025CF" w:rsidTr="00651E5C">
        <w:tc>
          <w:tcPr>
            <w:tcW w:w="5107"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keepNext/>
              <w:widowControl w:val="0"/>
              <w:spacing w:after="0" w:line="240" w:lineRule="auto"/>
              <w:ind w:firstLine="527"/>
              <w:outlineLvl w:val="3"/>
              <w:rPr>
                <w:rFonts w:ascii="Times New Roman" w:eastAsia="Times New Roman" w:hAnsi="Times New Roman" w:cs="Times New Roman"/>
                <w:b/>
                <w:bCs/>
                <w:sz w:val="20"/>
                <w:szCs w:val="20"/>
                <w:lang w:val="ru-RU" w:eastAsia="ru-RU"/>
              </w:rPr>
            </w:pPr>
            <w:r w:rsidRPr="007025CF">
              <w:rPr>
                <w:rFonts w:ascii="Times New Roman" w:eastAsia="Times New Roman" w:hAnsi="Times New Roman" w:cs="Times New Roman"/>
                <w:b/>
                <w:bCs/>
                <w:sz w:val="20"/>
                <w:szCs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val="uk-UA" w:eastAsia="ru-RU"/>
              </w:rPr>
              <w:t>735525.0</w:t>
            </w:r>
          </w:p>
        </w:tc>
        <w:tc>
          <w:tcPr>
            <w:tcW w:w="1986" w:type="dxa"/>
            <w:tcBorders>
              <w:top w:val="single" w:sz="6" w:space="0" w:color="auto"/>
              <w:left w:val="single" w:sz="6" w:space="0" w:color="auto"/>
              <w:bottom w:val="single" w:sz="6" w:space="0" w:color="auto"/>
              <w:right w:val="single" w:sz="6" w:space="0" w:color="auto"/>
            </w:tcBorders>
            <w:vAlign w:val="center"/>
          </w:tcPr>
          <w:p w:rsidR="007025CF" w:rsidRPr="007025CF" w:rsidRDefault="007025CF" w:rsidP="007025CF">
            <w:pPr>
              <w:widowControl w:val="0"/>
              <w:spacing w:after="0" w:line="240" w:lineRule="auto"/>
              <w:ind w:firstLine="567"/>
              <w:jc w:val="center"/>
              <w:rPr>
                <w:rFonts w:ascii="Times New Roman" w:eastAsia="Times New Roman" w:hAnsi="Times New Roman" w:cs="Times New Roman"/>
                <w:sz w:val="20"/>
                <w:szCs w:val="20"/>
                <w:lang w:val="ru-RU" w:eastAsia="ru-RU"/>
              </w:rPr>
            </w:pPr>
            <w:r w:rsidRPr="007025CF">
              <w:rPr>
                <w:rFonts w:ascii="Times New Roman" w:eastAsia="Times New Roman" w:hAnsi="Times New Roman" w:cs="Times New Roman"/>
                <w:sz w:val="20"/>
                <w:szCs w:val="20"/>
                <w:lang w:val="uk-UA" w:eastAsia="ru-RU"/>
              </w:rPr>
              <w:t>730037.7</w:t>
            </w:r>
          </w:p>
        </w:tc>
      </w:tr>
    </w:tbl>
    <w:p w:rsidR="007025CF" w:rsidRPr="007025CF" w:rsidRDefault="007025CF" w:rsidP="007025CF">
      <w:pPr>
        <w:widowControl w:val="0"/>
        <w:spacing w:after="0" w:line="240" w:lineRule="auto"/>
        <w:ind w:firstLine="567"/>
        <w:jc w:val="right"/>
        <w:rPr>
          <w:rFonts w:ascii="Times New Roman" w:eastAsia="Times New Roman" w:hAnsi="Times New Roman" w:cs="Times New Roman"/>
          <w:b/>
          <w:lang w:val="uk-UA" w:eastAsia="ru-RU"/>
        </w:rPr>
      </w:pPr>
    </w:p>
    <w:p w:rsidR="007025CF" w:rsidRPr="007025CF" w:rsidRDefault="007025CF" w:rsidP="007025CF">
      <w:pPr>
        <w:widowControl w:val="0"/>
        <w:spacing w:after="0" w:line="240" w:lineRule="auto"/>
        <w:jc w:val="both"/>
        <w:rPr>
          <w:rFonts w:ascii="Times New Roman" w:eastAsia="Times New Roman" w:hAnsi="Times New Roman" w:cs="Times New Roman"/>
          <w:sz w:val="20"/>
          <w:szCs w:val="20"/>
          <w:lang w:eastAsia="ru-RU"/>
        </w:rPr>
      </w:pPr>
    </w:p>
    <w:p w:rsidR="007025CF" w:rsidRPr="007025CF" w:rsidRDefault="007025CF" w:rsidP="007025CF">
      <w:pPr>
        <w:widowControl w:val="0"/>
        <w:spacing w:after="0" w:line="240" w:lineRule="auto"/>
        <w:jc w:val="both"/>
        <w:rPr>
          <w:rFonts w:ascii="Courier New" w:eastAsia="Times New Roman" w:hAnsi="Courier New" w:cs="Courier New"/>
          <w:color w:val="000000"/>
          <w:sz w:val="20"/>
          <w:szCs w:val="20"/>
          <w:lang w:eastAsia="ru-RU"/>
        </w:rPr>
      </w:pPr>
      <w:r w:rsidRPr="007025CF">
        <w:rPr>
          <w:rFonts w:ascii="Courier New" w:eastAsia="Times New Roman" w:hAnsi="Courier New" w:cs="Courier New"/>
          <w:color w:val="000000"/>
          <w:sz w:val="20"/>
          <w:szCs w:val="20"/>
          <w:lang w:val="uk-UA" w:eastAsia="ru-RU"/>
        </w:rPr>
        <w:t xml:space="preserve"> </w:t>
      </w:r>
    </w:p>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p w:rsidR="007025CF" w:rsidRDefault="007025CF">
      <w:pPr>
        <w:sectPr w:rsidR="007025CF" w:rsidSect="007025CF">
          <w:pgSz w:w="11906" w:h="16838"/>
          <w:pgMar w:top="363" w:right="567" w:bottom="363" w:left="1417" w:header="708" w:footer="708" w:gutter="0"/>
          <w:cols w:space="708"/>
          <w:docGrid w:linePitch="360"/>
        </w:sectPr>
      </w:pPr>
    </w:p>
    <w:p w:rsidR="007025CF" w:rsidRPr="007025CF" w:rsidRDefault="007025CF" w:rsidP="007025CF">
      <w:pPr>
        <w:widowControl w:val="0"/>
        <w:spacing w:after="0" w:line="240" w:lineRule="auto"/>
        <w:jc w:val="center"/>
        <w:rPr>
          <w:rFonts w:ascii="Times New Roman" w:eastAsia="Times New Roman" w:hAnsi="Times New Roman" w:cs="Times New Roman"/>
          <w:b/>
          <w:bCs/>
          <w:lang w:val="ru-RU" w:eastAsia="ru-RU"/>
        </w:rPr>
      </w:pPr>
      <w:r w:rsidRPr="007025CF">
        <w:rPr>
          <w:rFonts w:ascii="Times New Roman" w:eastAsia="Times New Roman" w:hAnsi="Times New Roman" w:cs="Times New Roman"/>
          <w:b/>
          <w:bCs/>
          <w:lang w:val="ru-RU" w:eastAsia="ru-RU"/>
        </w:rPr>
        <w:lastRenderedPageBreak/>
        <w:t xml:space="preserve">2. ЗВІТ ПРО ФІНАНСОВІ РЕЗУЛЬТАТИ </w:t>
      </w:r>
    </w:p>
    <w:p w:rsidR="007025CF" w:rsidRPr="007025CF" w:rsidRDefault="007025CF" w:rsidP="007025CF">
      <w:pPr>
        <w:widowControl w:val="0"/>
        <w:spacing w:after="0" w:line="240" w:lineRule="auto"/>
        <w:jc w:val="center"/>
        <w:rPr>
          <w:rFonts w:ascii="Times New Roman" w:eastAsia="Times New Roman" w:hAnsi="Times New Roman" w:cs="Times New Roman"/>
          <w:b/>
          <w:bCs/>
          <w:color w:val="000000"/>
          <w:lang w:val="ru-RU" w:eastAsia="ru-RU"/>
        </w:rPr>
      </w:pPr>
      <w:r w:rsidRPr="007025CF">
        <w:rPr>
          <w:rFonts w:ascii="Times New Roman" w:eastAsia="Times New Roman" w:hAnsi="Times New Roman" w:cs="Times New Roman"/>
          <w:b/>
          <w:bCs/>
          <w:color w:val="000000"/>
          <w:lang w:val="uk-UA" w:eastAsia="ru-RU"/>
        </w:rPr>
        <w:t xml:space="preserve"> </w:t>
      </w:r>
      <w:r w:rsidRPr="007025CF">
        <w:rPr>
          <w:rFonts w:ascii="Times New Roman" w:eastAsia="Times New Roman" w:hAnsi="Times New Roman" w:cs="Times New Roman"/>
          <w:b/>
          <w:bCs/>
          <w:color w:val="000000"/>
          <w:lang w:eastAsia="ru-RU"/>
        </w:rPr>
        <w:t>за рік 2020</w:t>
      </w:r>
      <w:r w:rsidRPr="007025CF">
        <w:rPr>
          <w:rFonts w:ascii="Times New Roman" w:eastAsia="Times New Roman" w:hAnsi="Times New Roman" w:cs="Times New Roman"/>
          <w:b/>
          <w:bCs/>
          <w:color w:val="000000"/>
          <w:lang w:val="ru-RU" w:eastAsia="ru-RU"/>
        </w:rPr>
        <w:t xml:space="preserve"> </w:t>
      </w:r>
      <w:r w:rsidRPr="007025CF">
        <w:rPr>
          <w:rFonts w:ascii="Times New Roman" w:eastAsia="Times New Roman" w:hAnsi="Times New Roman" w:cs="Times New Roman"/>
          <w:b/>
          <w:bCs/>
          <w:color w:val="000000"/>
          <w:lang w:val="uk-UA" w:eastAsia="ru-RU"/>
        </w:rPr>
        <w:t xml:space="preserve"> </w:t>
      </w:r>
      <w:r w:rsidRPr="007025CF">
        <w:rPr>
          <w:rFonts w:ascii="Times New Roman" w:eastAsia="Times New Roman" w:hAnsi="Times New Roman" w:cs="Times New Roman"/>
          <w:b/>
          <w:bCs/>
          <w:color w:val="000000"/>
          <w:lang w:val="ru-RU" w:eastAsia="ru-RU"/>
        </w:rPr>
        <w:t>рік</w:t>
      </w:r>
    </w:p>
    <w:p w:rsidR="007025CF" w:rsidRPr="007025CF" w:rsidRDefault="007025CF" w:rsidP="007025CF">
      <w:pPr>
        <w:widowControl w:val="0"/>
        <w:spacing w:after="0" w:line="240" w:lineRule="auto"/>
        <w:ind w:firstLine="567"/>
        <w:jc w:val="right"/>
        <w:rPr>
          <w:rFonts w:ascii="Arial Narrow" w:eastAsia="Times New Roman" w:hAnsi="Arial Narrow" w:cs="Arial Narrow"/>
          <w:b/>
          <w:lang w:val="ru-RU" w:eastAsia="ru-RU"/>
        </w:rPr>
      </w:pPr>
      <w:r w:rsidRPr="007025CF">
        <w:rPr>
          <w:rFonts w:ascii="Arial Narrow" w:eastAsia="Times New Roman" w:hAnsi="Arial Narrow" w:cs="Arial Narrow"/>
          <w:b/>
          <w:lang w:val="ru-RU" w:eastAsia="ru-RU"/>
        </w:rPr>
        <w:t>Форма N 2-м</w:t>
      </w:r>
    </w:p>
    <w:tbl>
      <w:tblPr>
        <w:tblW w:w="0" w:type="auto"/>
        <w:tblInd w:w="6629" w:type="dxa"/>
        <w:tblLayout w:type="fixed"/>
        <w:tblLook w:val="00A0" w:firstRow="1" w:lastRow="0" w:firstColumn="1" w:lastColumn="0" w:noHBand="0" w:noVBand="0"/>
      </w:tblPr>
      <w:tblGrid>
        <w:gridCol w:w="2158"/>
        <w:gridCol w:w="1044"/>
      </w:tblGrid>
      <w:tr w:rsidR="007025CF" w:rsidRPr="007025CF" w:rsidTr="00651E5C">
        <w:trPr>
          <w:trHeight w:val="190"/>
        </w:trPr>
        <w:tc>
          <w:tcPr>
            <w:tcW w:w="2158" w:type="dxa"/>
          </w:tcPr>
          <w:p w:rsidR="007025CF" w:rsidRPr="007025CF" w:rsidRDefault="007025CF" w:rsidP="007025CF">
            <w:pPr>
              <w:widowControl w:val="0"/>
              <w:spacing w:after="0" w:line="240" w:lineRule="auto"/>
              <w:jc w:val="center"/>
              <w:rPr>
                <w:rFonts w:ascii="Arial Narrow" w:eastAsia="Times New Roman" w:hAnsi="Arial Narrow" w:cs="Arial Narrow"/>
                <w:lang w:val="uk-UA" w:eastAsia="ru-RU"/>
              </w:rPr>
            </w:pPr>
            <w:r w:rsidRPr="007025CF">
              <w:rPr>
                <w:rFonts w:ascii="Arial Narrow" w:eastAsia="Times New Roman" w:hAnsi="Arial Narrow" w:cs="Arial Narrow"/>
                <w:lang w:val="uk-UA" w:eastAsia="ru-RU"/>
              </w:rPr>
              <w:t>Код за ДКУД</w:t>
            </w:r>
          </w:p>
        </w:tc>
        <w:tc>
          <w:tcPr>
            <w:tcW w:w="1044" w:type="dxa"/>
          </w:tcPr>
          <w:p w:rsidR="007025CF" w:rsidRPr="007025CF" w:rsidRDefault="007025CF" w:rsidP="007025CF">
            <w:pPr>
              <w:widowControl w:val="0"/>
              <w:spacing w:after="0" w:line="240" w:lineRule="auto"/>
              <w:rPr>
                <w:rFonts w:ascii="Arial Narrow" w:eastAsia="Times New Roman" w:hAnsi="Arial Narrow" w:cs="Arial Narrow"/>
                <w:lang w:val="uk-UA" w:eastAsia="ru-RU"/>
              </w:rPr>
            </w:pPr>
            <w:r w:rsidRPr="007025CF">
              <w:rPr>
                <w:rFonts w:ascii="Arial Narrow" w:eastAsia="Times New Roman" w:hAnsi="Arial Narrow" w:cs="Arial Narrow"/>
                <w:lang w:val="uk-UA" w:eastAsia="ru-RU"/>
              </w:rPr>
              <w:t>1801007</w:t>
            </w:r>
          </w:p>
        </w:tc>
      </w:tr>
    </w:tbl>
    <w:p w:rsidR="007025CF" w:rsidRPr="007025CF" w:rsidRDefault="007025CF" w:rsidP="007025CF">
      <w:pPr>
        <w:widowControl w:val="0"/>
        <w:spacing w:after="0" w:line="240" w:lineRule="auto"/>
        <w:jc w:val="center"/>
        <w:rPr>
          <w:rFonts w:ascii="Arial Narrow" w:eastAsia="Times New Roman" w:hAnsi="Arial Narrow" w:cs="Arial Narrow"/>
          <w:b/>
          <w:bCs/>
          <w:sz w:val="20"/>
          <w:szCs w:val="20"/>
          <w:lang w:val="ru-RU" w:eastAsia="ru-RU"/>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7025CF" w:rsidRPr="007025CF" w:rsidTr="00651E5C">
        <w:tc>
          <w:tcPr>
            <w:tcW w:w="567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За аналогічний період попереднього року</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2</w:t>
            </w:r>
          </w:p>
        </w:tc>
        <w:tc>
          <w:tcPr>
            <w:tcW w:w="156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b/>
                <w:bCs/>
                <w:sz w:val="20"/>
                <w:szCs w:val="20"/>
                <w:lang w:val="uk-UA" w:eastAsia="ru-RU"/>
              </w:rPr>
            </w:pPr>
            <w:r w:rsidRPr="007025CF">
              <w:rPr>
                <w:rFonts w:ascii="Times New Roman" w:eastAsia="Times New Roman" w:hAnsi="Times New Roman" w:cs="Times New Roman"/>
                <w:b/>
                <w:bCs/>
                <w:sz w:val="20"/>
                <w:szCs w:val="20"/>
                <w:lang w:val="uk-UA" w:eastAsia="ru-RU"/>
              </w:rPr>
              <w:t>4</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Чистий дохід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2012.5</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1405.0</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Інші операційні доходи</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2120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2167.5</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1530.5</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Інші доходи</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2240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14272.5</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b/>
                <w:sz w:val="20"/>
                <w:szCs w:val="20"/>
                <w:lang w:val="uk-UA" w:eastAsia="ru-RU"/>
              </w:rPr>
              <w:t>Разом доходи</w:t>
            </w:r>
            <w:r w:rsidRPr="007025CF">
              <w:rPr>
                <w:rFonts w:ascii="Times New Roman" w:eastAsia="Times New Roman" w:hAnsi="Times New Roman" w:cs="Times New Roman"/>
                <w:sz w:val="20"/>
                <w:szCs w:val="20"/>
                <w:lang w:val="uk-UA" w:eastAsia="ru-RU"/>
              </w:rPr>
              <w:t xml:space="preserve"> ( 2000 + 2120 + 2240)</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18452.5</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2935.5</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color w:val="000000"/>
                <w:sz w:val="20"/>
                <w:szCs w:val="20"/>
                <w:lang w:val="ru-RU" w:eastAsia="ru-RU"/>
              </w:rPr>
              <w:t>Собівартість реалізованої</w:t>
            </w:r>
            <w:r w:rsidRPr="007025CF">
              <w:rPr>
                <w:rFonts w:ascii="Times New Roman" w:eastAsia="Times New Roman" w:hAnsi="Times New Roman" w:cs="Times New Roman"/>
                <w:color w:val="000000"/>
                <w:sz w:val="20"/>
                <w:szCs w:val="20"/>
                <w:lang w:val="uk-UA" w:eastAsia="ru-RU"/>
              </w:rPr>
              <w:t xml:space="preserve"> </w:t>
            </w:r>
            <w:r w:rsidRPr="007025CF">
              <w:rPr>
                <w:rFonts w:ascii="Times New Roman" w:eastAsia="Times New Roman" w:hAnsi="Times New Roman" w:cs="Times New Roman"/>
                <w:color w:val="000000"/>
                <w:sz w:val="20"/>
                <w:szCs w:val="20"/>
                <w:lang w:val="ru-RU" w:eastAsia="ru-RU"/>
              </w:rPr>
              <w:t>продукції (товарів, робіт,</w:t>
            </w:r>
            <w:r w:rsidRPr="007025CF">
              <w:rPr>
                <w:rFonts w:ascii="Times New Roman" w:eastAsia="Times New Roman" w:hAnsi="Times New Roman" w:cs="Times New Roman"/>
                <w:color w:val="000000"/>
                <w:sz w:val="20"/>
                <w:szCs w:val="20"/>
                <w:lang w:val="uk-UA" w:eastAsia="ru-RU"/>
              </w:rPr>
              <w:t>послуг)</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( 2167.5 )</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    --    )</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Інші операційні витрати</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2180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( 1838.4 )</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( 2527.0 )</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2270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( 13953.0 )</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( 128.7 )</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b/>
                <w:color w:val="000000"/>
                <w:sz w:val="20"/>
                <w:szCs w:val="20"/>
                <w:lang w:val="ru-RU" w:eastAsia="ru-RU"/>
              </w:rPr>
              <w:t>Разом витрати (</w:t>
            </w:r>
            <w:r w:rsidRPr="007025CF">
              <w:rPr>
                <w:rFonts w:ascii="Times New Roman" w:eastAsia="Times New Roman" w:hAnsi="Times New Roman" w:cs="Times New Roman"/>
                <w:b/>
                <w:color w:val="000000"/>
                <w:sz w:val="20"/>
                <w:szCs w:val="20"/>
                <w:lang w:val="uk-UA" w:eastAsia="ru-RU"/>
              </w:rPr>
              <w:t>2</w:t>
            </w:r>
            <w:r w:rsidRPr="007025CF">
              <w:rPr>
                <w:rFonts w:ascii="Times New Roman" w:eastAsia="Times New Roman" w:hAnsi="Times New Roman" w:cs="Times New Roman"/>
                <w:b/>
                <w:color w:val="000000"/>
                <w:sz w:val="20"/>
                <w:szCs w:val="20"/>
                <w:lang w:val="ru-RU" w:eastAsia="ru-RU"/>
              </w:rPr>
              <w:t>0</w:t>
            </w:r>
            <w:r w:rsidRPr="007025CF">
              <w:rPr>
                <w:rFonts w:ascii="Times New Roman" w:eastAsia="Times New Roman" w:hAnsi="Times New Roman" w:cs="Times New Roman"/>
                <w:b/>
                <w:color w:val="000000"/>
                <w:sz w:val="20"/>
                <w:szCs w:val="20"/>
                <w:lang w:val="uk-UA" w:eastAsia="ru-RU"/>
              </w:rPr>
              <w:t>5</w:t>
            </w:r>
            <w:r w:rsidRPr="007025CF">
              <w:rPr>
                <w:rFonts w:ascii="Times New Roman" w:eastAsia="Times New Roman" w:hAnsi="Times New Roman" w:cs="Times New Roman"/>
                <w:b/>
                <w:color w:val="000000"/>
                <w:sz w:val="20"/>
                <w:szCs w:val="20"/>
                <w:lang w:val="ru-RU" w:eastAsia="ru-RU"/>
              </w:rPr>
              <w:t xml:space="preserve">0 + </w:t>
            </w:r>
            <w:r w:rsidRPr="007025CF">
              <w:rPr>
                <w:rFonts w:ascii="Times New Roman" w:eastAsia="Times New Roman" w:hAnsi="Times New Roman" w:cs="Times New Roman"/>
                <w:b/>
                <w:color w:val="000000"/>
                <w:sz w:val="20"/>
                <w:szCs w:val="20"/>
                <w:lang w:val="uk-UA" w:eastAsia="ru-RU"/>
              </w:rPr>
              <w:t>2180</w:t>
            </w:r>
            <w:r w:rsidRPr="007025CF">
              <w:rPr>
                <w:rFonts w:ascii="Times New Roman" w:eastAsia="Times New Roman" w:hAnsi="Times New Roman" w:cs="Times New Roman"/>
                <w:b/>
                <w:color w:val="000000"/>
                <w:sz w:val="20"/>
                <w:szCs w:val="20"/>
                <w:lang w:val="ru-RU" w:eastAsia="ru-RU"/>
              </w:rPr>
              <w:t xml:space="preserve">+ </w:t>
            </w:r>
            <w:r w:rsidRPr="007025CF">
              <w:rPr>
                <w:rFonts w:ascii="Times New Roman" w:eastAsia="Times New Roman" w:hAnsi="Times New Roman" w:cs="Times New Roman"/>
                <w:b/>
                <w:color w:val="000000"/>
                <w:sz w:val="20"/>
                <w:szCs w:val="20"/>
                <w:lang w:val="uk-UA" w:eastAsia="ru-RU"/>
              </w:rPr>
              <w:t>2270</w:t>
            </w:r>
            <w:r w:rsidRPr="007025CF">
              <w:rPr>
                <w:rFonts w:ascii="Times New Roman" w:eastAsia="Times New Roman" w:hAnsi="Times New Roman" w:cs="Times New Roman"/>
                <w:b/>
                <w:color w:val="000000"/>
                <w:sz w:val="20"/>
                <w:szCs w:val="20"/>
                <w:lang w:val="ru-RU" w:eastAsia="ru-RU"/>
              </w:rPr>
              <w:t>)</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( 17958.9 )</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( 2655.7 )</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7025CF">
              <w:rPr>
                <w:rFonts w:ascii="Times New Roman" w:eastAsia="Times New Roman" w:hAnsi="Times New Roman" w:cs="Times New Roman"/>
                <w:b/>
                <w:color w:val="000000"/>
                <w:sz w:val="20"/>
                <w:szCs w:val="20"/>
                <w:lang w:val="ru-RU" w:eastAsia="ru-RU"/>
              </w:rPr>
              <w:t>Фінансовий результат до оподаткування (</w:t>
            </w:r>
            <w:r w:rsidRPr="007025CF">
              <w:rPr>
                <w:rFonts w:ascii="Times New Roman" w:eastAsia="Times New Roman" w:hAnsi="Times New Roman" w:cs="Times New Roman"/>
                <w:b/>
                <w:color w:val="000000"/>
                <w:sz w:val="20"/>
                <w:szCs w:val="20"/>
                <w:lang w:eastAsia="ru-RU"/>
              </w:rPr>
              <w:t xml:space="preserve">2280 </w:t>
            </w:r>
            <w:r w:rsidRPr="007025CF">
              <w:rPr>
                <w:rFonts w:ascii="Times New Roman" w:eastAsia="Times New Roman" w:hAnsi="Times New Roman" w:cs="Times New Roman"/>
                <w:b/>
                <w:color w:val="000000"/>
                <w:sz w:val="20"/>
                <w:szCs w:val="20"/>
                <w:lang w:val="ru-RU" w:eastAsia="ru-RU"/>
              </w:rPr>
              <w:t xml:space="preserve">– </w:t>
            </w:r>
            <w:r w:rsidRPr="007025CF">
              <w:rPr>
                <w:rFonts w:ascii="Times New Roman" w:eastAsia="Times New Roman" w:hAnsi="Times New Roman" w:cs="Times New Roman"/>
                <w:b/>
                <w:color w:val="000000"/>
                <w:sz w:val="20"/>
                <w:szCs w:val="20"/>
                <w:lang w:eastAsia="ru-RU"/>
              </w:rPr>
              <w:t>2285</w:t>
            </w:r>
            <w:r w:rsidRPr="007025CF">
              <w:rPr>
                <w:rFonts w:ascii="Times New Roman" w:eastAsia="Times New Roman" w:hAnsi="Times New Roman" w:cs="Times New Roman"/>
                <w:b/>
                <w:color w:val="000000"/>
                <w:sz w:val="20"/>
                <w:szCs w:val="20"/>
                <w:lang w:val="ru-RU"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493.6</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279.8</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( 88.9 )</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( 50.4 )</w:t>
            </w:r>
          </w:p>
        </w:tc>
      </w:tr>
      <w:tr w:rsidR="007025CF" w:rsidRPr="007025CF" w:rsidTr="00651E5C">
        <w:tc>
          <w:tcPr>
            <w:tcW w:w="5670"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b/>
                <w:sz w:val="20"/>
                <w:szCs w:val="20"/>
                <w:lang w:val="uk-UA" w:eastAsia="ru-RU"/>
              </w:rPr>
              <w:t>Чистий прибуток (збиток) ( 2290 – 2300 )</w:t>
            </w:r>
          </w:p>
        </w:tc>
        <w:tc>
          <w:tcPr>
            <w:tcW w:w="1134" w:type="dxa"/>
            <w:tcBorders>
              <w:top w:val="single" w:sz="4" w:space="0" w:color="auto"/>
              <w:left w:val="single" w:sz="4" w:space="0" w:color="auto"/>
              <w:bottom w:val="single" w:sz="4" w:space="0" w:color="auto"/>
              <w:right w:val="single" w:sz="4" w:space="0" w:color="auto"/>
            </w:tcBorders>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val="uk-UA" w:eastAsia="ru-RU"/>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eastAsia="ru-RU"/>
              </w:rPr>
            </w:pPr>
            <w:r w:rsidRPr="007025CF">
              <w:rPr>
                <w:rFonts w:ascii="Times New Roman" w:eastAsia="Times New Roman" w:hAnsi="Times New Roman" w:cs="Times New Roman"/>
                <w:sz w:val="20"/>
                <w:szCs w:val="20"/>
                <w:lang w:eastAsia="ru-RU"/>
              </w:rPr>
              <w:t>404.7</w:t>
            </w:r>
          </w:p>
        </w:tc>
        <w:tc>
          <w:tcPr>
            <w:tcW w:w="1559" w:type="dxa"/>
            <w:tcBorders>
              <w:top w:val="single" w:sz="4" w:space="0" w:color="auto"/>
              <w:left w:val="single" w:sz="4" w:space="0" w:color="auto"/>
              <w:bottom w:val="single" w:sz="4" w:space="0" w:color="auto"/>
              <w:right w:val="single" w:sz="4" w:space="0" w:color="auto"/>
            </w:tcBorders>
            <w:vAlign w:val="center"/>
          </w:tcPr>
          <w:p w:rsidR="007025CF" w:rsidRPr="007025CF" w:rsidRDefault="007025CF" w:rsidP="007025CF">
            <w:pPr>
              <w:widowControl w:val="0"/>
              <w:spacing w:after="0" w:line="240" w:lineRule="auto"/>
              <w:jc w:val="center"/>
              <w:rPr>
                <w:rFonts w:ascii="Times New Roman" w:eastAsia="Times New Roman" w:hAnsi="Times New Roman" w:cs="Times New Roman"/>
                <w:sz w:val="20"/>
                <w:szCs w:val="20"/>
                <w:lang w:val="uk-UA" w:eastAsia="ru-RU"/>
              </w:rPr>
            </w:pPr>
            <w:r w:rsidRPr="007025CF">
              <w:rPr>
                <w:rFonts w:ascii="Times New Roman" w:eastAsia="Times New Roman" w:hAnsi="Times New Roman" w:cs="Times New Roman"/>
                <w:sz w:val="20"/>
                <w:szCs w:val="20"/>
                <w:lang w:eastAsia="ru-RU"/>
              </w:rPr>
              <w:t>229.4</w:t>
            </w:r>
          </w:p>
        </w:tc>
      </w:tr>
    </w:tbl>
    <w:p w:rsidR="007025CF" w:rsidRPr="007025CF" w:rsidRDefault="007025CF" w:rsidP="007025CF">
      <w:pPr>
        <w:widowControl w:val="0"/>
        <w:spacing w:after="0" w:line="240" w:lineRule="auto"/>
        <w:jc w:val="both"/>
        <w:rPr>
          <w:rFonts w:ascii="Arial Narrow" w:eastAsia="Times New Roman" w:hAnsi="Arial Narrow" w:cs="Arial Narrow"/>
          <w:sz w:val="20"/>
          <w:szCs w:val="20"/>
          <w:lang w:val="ru-RU" w:eastAsia="ru-RU"/>
        </w:rPr>
      </w:pPr>
    </w:p>
    <w:p w:rsidR="007025CF" w:rsidRPr="007025CF" w:rsidRDefault="007025CF" w:rsidP="007025CF">
      <w:pPr>
        <w:widowControl w:val="0"/>
        <w:spacing w:after="0" w:line="240" w:lineRule="auto"/>
        <w:jc w:val="both"/>
        <w:rPr>
          <w:rFonts w:ascii="Courier New" w:eastAsia="Times New Roman" w:hAnsi="Courier New" w:cs="Courier New"/>
          <w:b/>
          <w:color w:val="000000"/>
          <w:sz w:val="20"/>
          <w:szCs w:val="20"/>
          <w:lang w:val="ru-RU" w:eastAsia="ru-RU"/>
        </w:rPr>
      </w:pPr>
      <w:r w:rsidRPr="007025CF">
        <w:rPr>
          <w:rFonts w:ascii="Courier New" w:eastAsia="Times New Roman" w:hAnsi="Courier New" w:cs="Courier New"/>
          <w:color w:val="000000"/>
          <w:sz w:val="20"/>
          <w:szCs w:val="20"/>
          <w:lang w:eastAsia="ru-RU"/>
        </w:rPr>
        <w:t xml:space="preserve"> </w:t>
      </w:r>
    </w:p>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ru-RU" w:eastAsia="ru-RU"/>
        </w:rPr>
      </w:pPr>
    </w:p>
    <w:tbl>
      <w:tblPr>
        <w:tblW w:w="10173" w:type="dxa"/>
        <w:tblLook w:val="01E0" w:firstRow="1" w:lastRow="1" w:firstColumn="1" w:lastColumn="1" w:noHBand="0" w:noVBand="0"/>
      </w:tblPr>
      <w:tblGrid>
        <w:gridCol w:w="2943"/>
        <w:gridCol w:w="2765"/>
        <w:gridCol w:w="4465"/>
      </w:tblGrid>
      <w:tr w:rsidR="007025CF" w:rsidRPr="007025CF" w:rsidTr="00651E5C">
        <w:tc>
          <w:tcPr>
            <w:tcW w:w="2943"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eastAsia="ru-RU"/>
              </w:rPr>
              <w:t>Голова Правління</w:t>
            </w:r>
          </w:p>
        </w:tc>
        <w:tc>
          <w:tcPr>
            <w:tcW w:w="2765" w:type="dxa"/>
            <w:shd w:val="clear" w:color="auto" w:fill="auto"/>
            <w:vAlign w:val="center"/>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color w:val="000000"/>
                <w:sz w:val="20"/>
                <w:szCs w:val="20"/>
                <w:lang w:eastAsia="ru-RU"/>
              </w:rPr>
              <w:t>________________</w:t>
            </w:r>
          </w:p>
        </w:tc>
        <w:tc>
          <w:tcPr>
            <w:tcW w:w="4465"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eastAsia="ru-RU"/>
              </w:rPr>
              <w:t>Галан Інна Володимирівна</w:t>
            </w:r>
          </w:p>
        </w:tc>
      </w:tr>
      <w:tr w:rsidR="007025CF" w:rsidRPr="007025CF" w:rsidTr="00651E5C">
        <w:tc>
          <w:tcPr>
            <w:tcW w:w="2943"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color w:val="000000"/>
                <w:sz w:val="16"/>
                <w:szCs w:val="16"/>
                <w:lang w:eastAsia="ru-RU"/>
              </w:rPr>
              <w:t>(</w:t>
            </w:r>
            <w:r w:rsidRPr="007025CF">
              <w:rPr>
                <w:rFonts w:ascii="Times New Roman" w:eastAsia="Times New Roman" w:hAnsi="Times New Roman" w:cs="Times New Roman"/>
                <w:b/>
                <w:color w:val="000000"/>
                <w:sz w:val="16"/>
                <w:szCs w:val="16"/>
                <w:lang w:val="ru-RU" w:eastAsia="ru-RU"/>
              </w:rPr>
              <w:t>підпис</w:t>
            </w:r>
            <w:r w:rsidRPr="007025CF">
              <w:rPr>
                <w:rFonts w:ascii="Times New Roman" w:eastAsia="Times New Roman" w:hAnsi="Times New Roman" w:cs="Times New Roman"/>
                <w:b/>
                <w:color w:val="000000"/>
                <w:sz w:val="16"/>
                <w:szCs w:val="16"/>
                <w:lang w:eastAsia="ru-RU"/>
              </w:rPr>
              <w:t>)</w:t>
            </w:r>
          </w:p>
        </w:tc>
        <w:tc>
          <w:tcPr>
            <w:tcW w:w="4465"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7025CF" w:rsidRPr="007025CF" w:rsidTr="00651E5C">
        <w:tc>
          <w:tcPr>
            <w:tcW w:w="2943"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p>
        </w:tc>
        <w:tc>
          <w:tcPr>
            <w:tcW w:w="4465"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r w:rsidR="007025CF" w:rsidRPr="007025CF" w:rsidTr="00651E5C">
        <w:trPr>
          <w:trHeight w:val="70"/>
        </w:trPr>
        <w:tc>
          <w:tcPr>
            <w:tcW w:w="2943"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val="ru-RU" w:eastAsia="ru-RU"/>
              </w:rPr>
              <w:t>Головний бухгалтер</w:t>
            </w:r>
            <w:r w:rsidRPr="007025CF">
              <w:rPr>
                <w:rFonts w:ascii="Times New Roman" w:eastAsia="Times New Roman" w:hAnsi="Times New Roman" w:cs="Times New Roman"/>
                <w:b/>
                <w:color w:val="000000"/>
                <w:sz w:val="20"/>
                <w:szCs w:val="20"/>
                <w:lang w:val="ru-RU" w:eastAsia="ru-RU"/>
              </w:rPr>
              <w:t xml:space="preserve"> </w:t>
            </w:r>
            <w:r w:rsidRPr="007025CF">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color w:val="000000"/>
                <w:sz w:val="20"/>
                <w:szCs w:val="20"/>
                <w:lang w:eastAsia="ru-RU"/>
              </w:rPr>
              <w:t>________________</w:t>
            </w:r>
          </w:p>
        </w:tc>
        <w:tc>
          <w:tcPr>
            <w:tcW w:w="4465"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sz w:val="20"/>
                <w:szCs w:val="20"/>
                <w:lang w:eastAsia="ru-RU"/>
              </w:rPr>
              <w:t>вiдсутнiй</w:t>
            </w:r>
          </w:p>
        </w:tc>
      </w:tr>
      <w:tr w:rsidR="007025CF" w:rsidRPr="007025CF" w:rsidTr="00651E5C">
        <w:tc>
          <w:tcPr>
            <w:tcW w:w="2943"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c>
          <w:tcPr>
            <w:tcW w:w="2765" w:type="dxa"/>
            <w:shd w:val="clear" w:color="auto" w:fill="auto"/>
            <w:vAlign w:val="center"/>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eastAsia="ru-RU"/>
              </w:rPr>
            </w:pPr>
            <w:r w:rsidRPr="007025CF">
              <w:rPr>
                <w:rFonts w:ascii="Times New Roman" w:eastAsia="Times New Roman" w:hAnsi="Times New Roman" w:cs="Times New Roman"/>
                <w:b/>
                <w:color w:val="000000"/>
                <w:sz w:val="16"/>
                <w:szCs w:val="16"/>
                <w:lang w:eastAsia="ru-RU"/>
              </w:rPr>
              <w:t>(</w:t>
            </w:r>
            <w:r w:rsidRPr="007025CF">
              <w:rPr>
                <w:rFonts w:ascii="Times New Roman" w:eastAsia="Times New Roman" w:hAnsi="Times New Roman" w:cs="Times New Roman"/>
                <w:b/>
                <w:color w:val="000000"/>
                <w:sz w:val="16"/>
                <w:szCs w:val="16"/>
                <w:lang w:val="ru-RU" w:eastAsia="ru-RU"/>
              </w:rPr>
              <w:t>підпис</w:t>
            </w:r>
            <w:r w:rsidRPr="007025CF">
              <w:rPr>
                <w:rFonts w:ascii="Times New Roman" w:eastAsia="Times New Roman" w:hAnsi="Times New Roman" w:cs="Times New Roman"/>
                <w:b/>
                <w:color w:val="000000"/>
                <w:sz w:val="16"/>
                <w:szCs w:val="16"/>
                <w:lang w:eastAsia="ru-RU"/>
              </w:rPr>
              <w:t>)</w:t>
            </w:r>
          </w:p>
        </w:tc>
        <w:tc>
          <w:tcPr>
            <w:tcW w:w="4465" w:type="dxa"/>
            <w:shd w:val="clear" w:color="auto" w:fill="auto"/>
          </w:tcPr>
          <w:p w:rsidR="007025CF" w:rsidRPr="007025CF" w:rsidRDefault="007025CF" w:rsidP="00702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eastAsia="ru-RU"/>
              </w:rPr>
            </w:pPr>
          </w:p>
        </w:tc>
      </w:tr>
    </w:tbl>
    <w:p w:rsidR="007025CF" w:rsidRPr="007025CF" w:rsidRDefault="007025CF" w:rsidP="007025CF">
      <w:pPr>
        <w:widowControl w:val="0"/>
        <w:spacing w:after="0" w:line="240" w:lineRule="auto"/>
        <w:ind w:firstLine="567"/>
        <w:rPr>
          <w:rFonts w:ascii="Arial Narrow" w:eastAsia="Times New Roman" w:hAnsi="Arial Narrow" w:cs="Arial Narrow"/>
          <w:lang w:val="ru-RU" w:eastAsia="ru-RU"/>
        </w:rPr>
      </w:pPr>
    </w:p>
    <w:p w:rsidR="007025CF" w:rsidRDefault="007025CF">
      <w:pPr>
        <w:sectPr w:rsidR="007025CF" w:rsidSect="007025CF">
          <w:pgSz w:w="11906" w:h="16838"/>
          <w:pgMar w:top="363" w:right="567" w:bottom="363" w:left="1417" w:header="708" w:footer="708" w:gutter="0"/>
          <w:cols w:space="708"/>
          <w:docGrid w:linePitch="360"/>
        </w:sect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sz w:val="26"/>
          <w:szCs w:val="26"/>
          <w:lang w:eastAsia="uk-UA"/>
        </w:rPr>
      </w:pPr>
    </w:p>
    <w:p w:rsidR="007025CF" w:rsidRPr="007025CF" w:rsidRDefault="007025CF" w:rsidP="007025CF">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7025CF">
        <w:rPr>
          <w:rFonts w:ascii="Times New Roman" w:eastAsia="Times New Roman" w:hAnsi="Times New Roman" w:cs="Times New Roman"/>
          <w:b/>
          <w:bCs/>
          <w:color w:val="000000"/>
          <w:sz w:val="27"/>
          <w:szCs w:val="27"/>
          <w:lang w:val="uk-UA" w:eastAsia="uk-UA"/>
        </w:rPr>
        <w:t xml:space="preserve">XVI. Твердження щодо </w:t>
      </w:r>
      <w:r w:rsidRPr="007025CF">
        <w:rPr>
          <w:rFonts w:ascii="Times New Roman" w:eastAsia="Times New Roman" w:hAnsi="Times New Roman" w:cs="Times New Roman"/>
          <w:b/>
          <w:bCs/>
          <w:color w:val="000000"/>
          <w:sz w:val="27"/>
          <w:szCs w:val="27"/>
          <w:lang w:eastAsia="uk-UA"/>
        </w:rPr>
        <w:t xml:space="preserve">річної </w:t>
      </w:r>
      <w:r w:rsidRPr="007025CF">
        <w:rPr>
          <w:rFonts w:ascii="Times New Roman" w:eastAsia="Times New Roman" w:hAnsi="Times New Roman" w:cs="Times New Roman"/>
          <w:b/>
          <w:bCs/>
          <w:color w:val="000000"/>
          <w:sz w:val="27"/>
          <w:szCs w:val="27"/>
          <w:lang w:val="uk-UA" w:eastAsia="uk-UA"/>
        </w:rPr>
        <w:t>інформації</w:t>
      </w:r>
    </w:p>
    <w:p w:rsidR="007025CF" w:rsidRPr="007025CF" w:rsidRDefault="007025CF" w:rsidP="007025CF">
      <w:pPr>
        <w:spacing w:after="0" w:line="240" w:lineRule="auto"/>
        <w:rPr>
          <w:rFonts w:ascii="Times New Roman" w:eastAsia="Times New Roman" w:hAnsi="Times New Roman" w:cs="Times New Roman"/>
          <w:sz w:val="20"/>
          <w:szCs w:val="20"/>
          <w:lang w:eastAsia="uk-UA"/>
        </w:rPr>
      </w:pPr>
      <w:r w:rsidRPr="007025CF">
        <w:rPr>
          <w:rFonts w:ascii="Times New Roman" w:eastAsia="Times New Roman" w:hAnsi="Times New Roman" w:cs="Times New Roman"/>
          <w:sz w:val="20"/>
          <w:szCs w:val="20"/>
          <w:lang w:eastAsia="uk-UA"/>
        </w:rPr>
        <w:t>Я, Голова Правлiння Товариства Галан Інна Володимирівна,  пiдтверджую, що, рiчна фiнансова звiтнiсть пiдготовлена за мiжнародними стандартами фiнансової звiтностi , мiстить достовiрне та об'єктивне подання iнформацiї про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ризикiв та невизначеностей, з якими  стикається емiтент у своїй господарськiй дiяльностi.</w:t>
      </w:r>
    </w:p>
    <w:p w:rsidR="007025CF" w:rsidRDefault="007025CF">
      <w:pPr>
        <w:sectPr w:rsidR="007025CF" w:rsidSect="007025CF">
          <w:pgSz w:w="11906" w:h="16838"/>
          <w:pgMar w:top="363" w:right="567" w:bottom="363" w:left="1417" w:header="709" w:footer="709" w:gutter="0"/>
          <w:cols w:space="708"/>
          <w:docGrid w:linePitch="360"/>
        </w:sectPr>
      </w:pPr>
    </w:p>
    <w:p w:rsidR="007025CF" w:rsidRPr="007025CF" w:rsidRDefault="007025CF" w:rsidP="007025CF">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7025CF">
        <w:rPr>
          <w:rFonts w:ascii="Times New Roman" w:eastAsia="Times New Roman" w:hAnsi="Times New Roman" w:cs="Times New Roman"/>
          <w:b/>
          <w:bCs/>
          <w:color w:val="000000"/>
          <w:sz w:val="26"/>
          <w:szCs w:val="26"/>
          <w:lang w:eastAsia="uk-UA"/>
        </w:rPr>
        <w:lastRenderedPageBreak/>
        <w:t>XIX</w:t>
      </w:r>
      <w:r w:rsidRPr="007025CF">
        <w:rPr>
          <w:rFonts w:ascii="Times New Roman" w:eastAsia="Times New Roman" w:hAnsi="Times New Roman" w:cs="Times New Roman"/>
          <w:b/>
          <w:bCs/>
          <w:color w:val="000000"/>
          <w:sz w:val="26"/>
          <w:szCs w:val="26"/>
          <w:lang w:val="ru-RU" w:eastAsia="uk-UA"/>
        </w:rPr>
        <w:t xml:space="preserve">. </w:t>
      </w:r>
      <w:r w:rsidRPr="007025CF">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7025CF">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7025CF" w:rsidRPr="007025CF" w:rsidRDefault="007025CF" w:rsidP="007025CF">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7025CF" w:rsidRPr="007025CF" w:rsidTr="00651E5C">
        <w:tc>
          <w:tcPr>
            <w:tcW w:w="1456"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7025CF" w:rsidRPr="007025CF" w:rsidRDefault="007025CF" w:rsidP="007025CF">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7025CF">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Вид інформації</w:t>
            </w:r>
          </w:p>
        </w:tc>
      </w:tr>
      <w:tr w:rsidR="007025CF" w:rsidRPr="007025CF" w:rsidTr="00651E5C">
        <w:tc>
          <w:tcPr>
            <w:tcW w:w="1456"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
                <w:bCs/>
                <w:sz w:val="20"/>
                <w:szCs w:val="20"/>
                <w:lang w:val="uk-UA" w:eastAsia="uk-UA"/>
              </w:rPr>
            </w:pPr>
            <w:r w:rsidRPr="007025CF">
              <w:rPr>
                <w:rFonts w:ascii="Times New Roman" w:eastAsia="Times New Roman" w:hAnsi="Times New Roman" w:cs="Times New Roman"/>
                <w:b/>
                <w:bCs/>
                <w:sz w:val="20"/>
                <w:szCs w:val="20"/>
                <w:lang w:val="uk-UA" w:eastAsia="uk-UA"/>
              </w:rPr>
              <w:t>3</w:t>
            </w:r>
          </w:p>
        </w:tc>
      </w:tr>
      <w:tr w:rsidR="007025CF" w:rsidRPr="007025CF" w:rsidTr="00651E5C">
        <w:tc>
          <w:tcPr>
            <w:tcW w:w="1456"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16.01.2020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16.01.2020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w:t>
            </w:r>
          </w:p>
        </w:tc>
      </w:tr>
      <w:tr w:rsidR="007025CF" w:rsidRPr="007025CF" w:rsidTr="00651E5C">
        <w:tc>
          <w:tcPr>
            <w:tcW w:w="1456"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24.02.2020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24.02.2020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7025CF" w:rsidRPr="007025CF" w:rsidTr="00651E5C">
        <w:tc>
          <w:tcPr>
            <w:tcW w:w="1456"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ind w:left="180" w:hanging="180"/>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10.04.2020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10.04.2020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7025CF" w:rsidRPr="007025CF" w:rsidRDefault="007025CF" w:rsidP="007025CF">
            <w:pPr>
              <w:spacing w:after="0" w:line="240" w:lineRule="auto"/>
              <w:jc w:val="center"/>
              <w:rPr>
                <w:rFonts w:ascii="Times New Roman" w:eastAsia="Times New Roman" w:hAnsi="Times New Roman" w:cs="Times New Roman"/>
                <w:bCs/>
                <w:sz w:val="20"/>
                <w:szCs w:val="20"/>
                <w:lang w:val="uk-UA" w:eastAsia="uk-UA"/>
              </w:rPr>
            </w:pPr>
            <w:r w:rsidRPr="007025CF">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7025CF" w:rsidRPr="007025CF" w:rsidRDefault="007025CF" w:rsidP="007025CF">
      <w:pPr>
        <w:spacing w:after="0" w:line="240" w:lineRule="auto"/>
        <w:rPr>
          <w:rFonts w:ascii="Times New Roman" w:eastAsia="Times New Roman" w:hAnsi="Times New Roman" w:cs="Times New Roman"/>
          <w:sz w:val="24"/>
          <w:szCs w:val="24"/>
          <w:lang w:val="uk-UA" w:eastAsia="uk-UA"/>
        </w:rPr>
      </w:pPr>
    </w:p>
    <w:p w:rsidR="008A625B" w:rsidRDefault="008A625B"/>
    <w:sectPr w:rsidR="008A625B" w:rsidSect="007025CF">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17">
    <w:altName w:val="Times New Roman"/>
    <w:charset w:val="01"/>
    <w:family w:val="roman"/>
    <w:pitch w:val="variable"/>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CF"/>
    <w:rsid w:val="007025CF"/>
    <w:rsid w:val="008A625B"/>
    <w:rsid w:val="00A2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17A5-DE56-449A-ABB4-001806A7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25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90</Pages>
  <Words>35419</Words>
  <Characters>201892</Characters>
  <Application>Microsoft Office Word</Application>
  <DocSecurity>0</DocSecurity>
  <Lines>1682</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2</cp:revision>
  <dcterms:created xsi:type="dcterms:W3CDTF">2021-04-13T12:29:00Z</dcterms:created>
  <dcterms:modified xsi:type="dcterms:W3CDTF">2021-04-13T12:29:00Z</dcterms:modified>
</cp:coreProperties>
</file>